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F2ACD3" w14:textId="51880647" w:rsidR="00514D91" w:rsidRDefault="00514D91" w:rsidP="00514D91">
      <w:r>
        <w:rPr>
          <w:noProof/>
        </w:rPr>
        <w:drawing>
          <wp:inline distT="0" distB="0" distL="0" distR="0" wp14:anchorId="055AD1DD" wp14:editId="6F375168">
            <wp:extent cx="7560310" cy="10676890"/>
            <wp:effectExtent l="0" t="0" r="2540" b="0"/>
            <wp:docPr id="10000573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7399" name=""/>
                    <pic:cNvPicPr/>
                  </pic:nvPicPr>
                  <pic:blipFill>
                    <a:blip r:embed="rId6">
                      <a:extLst>
                        <a:ext uri="{96DAC541-7B7A-43D3-8B79-37D633B846F1}">
                          <asvg:svgBlip xmlns:asvg="http://schemas.microsoft.com/office/drawing/2016/SVG/main" r:embed="rId7"/>
                        </a:ext>
                      </a:extLst>
                    </a:blip>
                    <a:stretch>
                      <a:fillRect/>
                    </a:stretch>
                  </pic:blipFill>
                  <pic:spPr>
                    <a:xfrm>
                      <a:off x="0" y="0"/>
                      <a:ext cx="7560310" cy="10676890"/>
                    </a:xfrm>
                    <a:prstGeom prst="rect">
                      <a:avLst/>
                    </a:prstGeom>
                  </pic:spPr>
                </pic:pic>
              </a:graphicData>
            </a:graphic>
          </wp:inline>
        </w:drawing>
      </w:r>
    </w:p>
    <w:p w14:paraId="3DE7A18B" w14:textId="2FE72520" w:rsidR="00514D91" w:rsidRDefault="00514D91" w:rsidP="00514D91">
      <w:r>
        <w:rPr>
          <w:noProof/>
        </w:rPr>
        <w:lastRenderedPageBreak/>
        <w:drawing>
          <wp:inline distT="0" distB="0" distL="0" distR="0" wp14:anchorId="7A53DC1E" wp14:editId="424C5AD6">
            <wp:extent cx="7560310" cy="10676890"/>
            <wp:effectExtent l="0" t="0" r="2540" b="0"/>
            <wp:docPr id="20811562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56228" name=""/>
                    <pic:cNvPicPr/>
                  </pic:nvPicPr>
                  <pic:blipFill>
                    <a:blip r:embed="rId8">
                      <a:extLst>
                        <a:ext uri="{96DAC541-7B7A-43D3-8B79-37D633B846F1}">
                          <asvg:svgBlip xmlns:asvg="http://schemas.microsoft.com/office/drawing/2016/SVG/main" r:embed="rId9"/>
                        </a:ext>
                      </a:extLst>
                    </a:blip>
                    <a:stretch>
                      <a:fillRect/>
                    </a:stretch>
                  </pic:blipFill>
                  <pic:spPr>
                    <a:xfrm>
                      <a:off x="0" y="0"/>
                      <a:ext cx="7560310" cy="10676890"/>
                    </a:xfrm>
                    <a:prstGeom prst="rect">
                      <a:avLst/>
                    </a:prstGeom>
                  </pic:spPr>
                </pic:pic>
              </a:graphicData>
            </a:graphic>
          </wp:inline>
        </w:drawing>
      </w:r>
    </w:p>
    <w:p w14:paraId="3840204D" w14:textId="6334AD43" w:rsidR="00514D91" w:rsidRDefault="00514D91" w:rsidP="00514D91">
      <w:r>
        <w:rPr>
          <w:noProof/>
        </w:rPr>
        <w:lastRenderedPageBreak/>
        <w:drawing>
          <wp:inline distT="0" distB="0" distL="0" distR="0" wp14:anchorId="057D9431" wp14:editId="0B895DFB">
            <wp:extent cx="7560310" cy="10676890"/>
            <wp:effectExtent l="0" t="0" r="2540" b="0"/>
            <wp:docPr id="12648692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869200"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7560310" cy="10676890"/>
                    </a:xfrm>
                    <a:prstGeom prst="rect">
                      <a:avLst/>
                    </a:prstGeom>
                  </pic:spPr>
                </pic:pic>
              </a:graphicData>
            </a:graphic>
          </wp:inline>
        </w:drawing>
      </w:r>
    </w:p>
    <w:p w14:paraId="739F89CD" w14:textId="6E3A1748" w:rsidR="00514D91" w:rsidRDefault="00514D91" w:rsidP="00514D91">
      <w:r>
        <w:rPr>
          <w:noProof/>
        </w:rPr>
        <w:lastRenderedPageBreak/>
        <w:drawing>
          <wp:inline distT="0" distB="0" distL="0" distR="0" wp14:anchorId="145AAC7F" wp14:editId="62A80780">
            <wp:extent cx="7581281" cy="10727140"/>
            <wp:effectExtent l="0" t="0" r="635" b="0"/>
            <wp:docPr id="1417461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94628" cy="10746025"/>
                    </a:xfrm>
                    <a:prstGeom prst="rect">
                      <a:avLst/>
                    </a:prstGeom>
                    <a:noFill/>
                  </pic:spPr>
                </pic:pic>
              </a:graphicData>
            </a:graphic>
          </wp:inline>
        </w:drawing>
      </w:r>
    </w:p>
    <w:p w14:paraId="3C3964C5" w14:textId="21767295" w:rsidR="00514D91" w:rsidRDefault="00514D91" w:rsidP="00514D91">
      <w:r>
        <w:rPr>
          <w:noProof/>
        </w:rPr>
        <w:lastRenderedPageBreak/>
        <w:drawing>
          <wp:inline distT="0" distB="0" distL="0" distR="0" wp14:anchorId="581682C3" wp14:editId="784E4857">
            <wp:extent cx="7519916" cy="10631606"/>
            <wp:effectExtent l="0" t="0" r="5080" b="0"/>
            <wp:docPr id="3" name="Picture 2" descr="A screenshot of a document&#10;&#10;Description automatically generated">
              <a:extLst xmlns:a="http://schemas.openxmlformats.org/drawingml/2006/main">
                <a:ext uri="{FF2B5EF4-FFF2-40B4-BE49-F238E27FC236}">
                  <a16:creationId xmlns:a16="http://schemas.microsoft.com/office/drawing/2014/main" id="{4603C30D-B3B4-981F-D49C-32AF5B4913EE}"/>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4603C30D-B3B4-981F-D49C-32AF5B4913EE}"/>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531512" cy="10648001"/>
                    </a:xfrm>
                    <a:prstGeom prst="rect">
                      <a:avLst/>
                    </a:prstGeom>
                  </pic:spPr>
                </pic:pic>
              </a:graphicData>
            </a:graphic>
          </wp:inline>
        </w:drawing>
      </w:r>
    </w:p>
    <w:p w14:paraId="04BE2E24" w14:textId="13288C0A" w:rsidR="00514D91" w:rsidRDefault="00514D91" w:rsidP="00514D91">
      <w:r w:rsidRPr="00514D91">
        <w:rPr>
          <w:noProof/>
        </w:rPr>
        <w:lastRenderedPageBreak/>
        <w:drawing>
          <wp:anchor distT="0" distB="0" distL="114300" distR="114300" simplePos="0" relativeHeight="251659264" behindDoc="0" locked="0" layoutInCell="1" allowOverlap="1" wp14:anchorId="15910539" wp14:editId="4E9AA1C7">
            <wp:simplePos x="0" y="0"/>
            <wp:positionH relativeFrom="column">
              <wp:posOffset>0</wp:posOffset>
            </wp:positionH>
            <wp:positionV relativeFrom="paragraph">
              <wp:posOffset>0</wp:posOffset>
            </wp:positionV>
            <wp:extent cx="7560860" cy="10672549"/>
            <wp:effectExtent l="0" t="0" r="2540" b="0"/>
            <wp:wrapNone/>
            <wp:docPr id="181770434" name="Picture 2" descr="A screenshot of a cell phone&#10;&#10;Description automatically generated">
              <a:extLst xmlns:a="http://schemas.openxmlformats.org/drawingml/2006/main">
                <a:ext uri="{FF2B5EF4-FFF2-40B4-BE49-F238E27FC236}">
                  <a16:creationId xmlns:a16="http://schemas.microsoft.com/office/drawing/2014/main" id="{1BFCF2D1-5D73-2D53-8595-B702801D7CC7}"/>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ell phone&#10;&#10;Description automatically generated">
                      <a:extLst>
                        <a:ext uri="{FF2B5EF4-FFF2-40B4-BE49-F238E27FC236}">
                          <a16:creationId xmlns:a16="http://schemas.microsoft.com/office/drawing/2014/main" id="{1BFCF2D1-5D73-2D53-8595-B702801D7CC7}"/>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7571373" cy="10687388"/>
                    </a:xfrm>
                    <a:prstGeom prst="rect">
                      <a:avLst/>
                    </a:prstGeom>
                  </pic:spPr>
                </pic:pic>
              </a:graphicData>
            </a:graphic>
            <wp14:sizeRelH relativeFrom="margin">
              <wp14:pctWidth>0</wp14:pctWidth>
            </wp14:sizeRelH>
            <wp14:sizeRelV relativeFrom="margin">
              <wp14:pctHeight>0</wp14:pctHeight>
            </wp14:sizeRelV>
          </wp:anchor>
        </w:drawing>
      </w:r>
      <w:r w:rsidRPr="00514D91">
        <w:rPr>
          <w:noProof/>
        </w:rPr>
        <mc:AlternateContent>
          <mc:Choice Requires="wps">
            <w:drawing>
              <wp:anchor distT="0" distB="0" distL="114300" distR="114300" simplePos="0" relativeHeight="251660288" behindDoc="0" locked="0" layoutInCell="1" allowOverlap="1" wp14:anchorId="52767C4A" wp14:editId="1D3D3739">
                <wp:simplePos x="0" y="0"/>
                <wp:positionH relativeFrom="column">
                  <wp:posOffset>1217930</wp:posOffset>
                </wp:positionH>
                <wp:positionV relativeFrom="paragraph">
                  <wp:posOffset>6366510</wp:posOffset>
                </wp:positionV>
                <wp:extent cx="2204815" cy="246221"/>
                <wp:effectExtent l="0" t="0" r="5080" b="1905"/>
                <wp:wrapNone/>
                <wp:docPr id="4" name="TextBox 3">
                  <a:extLst xmlns:a="http://schemas.openxmlformats.org/drawingml/2006/main">
                    <a:ext uri="{FF2B5EF4-FFF2-40B4-BE49-F238E27FC236}">
                      <a16:creationId xmlns:a16="http://schemas.microsoft.com/office/drawing/2014/main" id="{EC945680-0258-6F22-3359-5EC09F29EDED}"/>
                    </a:ext>
                  </a:extLst>
                </wp:docPr>
                <wp:cNvGraphicFramePr/>
                <a:graphic xmlns:a="http://schemas.openxmlformats.org/drawingml/2006/main">
                  <a:graphicData uri="http://schemas.microsoft.com/office/word/2010/wordprocessingShape">
                    <wps:wsp>
                      <wps:cNvSpPr txBox="1"/>
                      <wps:spPr>
                        <a:xfrm>
                          <a:off x="0" y="0"/>
                          <a:ext cx="2204815" cy="246221"/>
                        </a:xfrm>
                        <a:prstGeom prst="rect">
                          <a:avLst/>
                        </a:prstGeom>
                        <a:solidFill>
                          <a:schemeClr val="bg1"/>
                        </a:solidFill>
                      </wps:spPr>
                      <wps:txbx>
                        <w:txbxContent>
                          <w:p w14:paraId="66091C00" w14:textId="77777777" w:rsidR="00514D91" w:rsidRDefault="00514D91" w:rsidP="00514D91">
                            <w:pPr>
                              <w:rPr>
                                <w:rFonts w:ascii="Century Gothic" w:hAnsi="Century Gothic"/>
                                <w:color w:val="000000" w:themeColor="text1"/>
                                <w:kern w:val="24"/>
                                <w:sz w:val="20"/>
                                <w:szCs w:val="20"/>
                                <w14:ligatures w14:val="none"/>
                              </w:rPr>
                            </w:pPr>
                            <w:hyperlink r:id="rId15" w:history="1">
                              <w:r>
                                <w:rPr>
                                  <w:rStyle w:val="Hyperlink"/>
                                  <w:rFonts w:ascii="Century Gothic" w:hAnsi="Century Gothic"/>
                                  <w:color w:val="000000" w:themeColor="text1"/>
                                  <w:kern w:val="24"/>
                                  <w:sz w:val="20"/>
                                  <w:szCs w:val="20"/>
                                </w:rPr>
                                <w:t>www.gateway.ac.uk</w:t>
                              </w:r>
                            </w:hyperlink>
                            <w:r>
                              <w:rPr>
                                <w:rFonts w:ascii="Century Gothic" w:hAnsi="Century Gothic"/>
                                <w:color w:val="000000" w:themeColor="text1"/>
                                <w:kern w:val="24"/>
                                <w:sz w:val="20"/>
                                <w:szCs w:val="20"/>
                              </w:rPr>
                              <w:t xml:space="preserve"> </w:t>
                            </w:r>
                          </w:p>
                        </w:txbxContent>
                      </wps:txbx>
                      <wps:bodyPr wrap="square" rtlCol="0">
                        <a:spAutoFit/>
                      </wps:bodyPr>
                    </wps:wsp>
                  </a:graphicData>
                </a:graphic>
              </wp:anchor>
            </w:drawing>
          </mc:Choice>
          <mc:Fallback>
            <w:pict>
              <v:shapetype w14:anchorId="52767C4A" id="_x0000_t202" coordsize="21600,21600" o:spt="202" path="m,l,21600r21600,l21600,xe">
                <v:stroke joinstyle="miter"/>
                <v:path gradientshapeok="t" o:connecttype="rect"/>
              </v:shapetype>
              <v:shape id="TextBox 3" o:spid="_x0000_s1026" type="#_x0000_t202" style="position:absolute;margin-left:95.9pt;margin-top:501.3pt;width:173.6pt;height:19.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" fillcolor="white [3212]" stroked="f">
                <v:textbox style="mso-fit-shape-to-text:t">
                  <w:txbxContent>
                    <w:p w14:paraId="66091C00" w14:textId="77777777" w:rsidR="00514D91" w:rsidRDefault="00514D91" w:rsidP="00514D91">
                      <w:pPr>
                        <w:rPr>
                          <w:rFonts w:ascii="Century Gothic" w:hAnsi="Century Gothic"/>
                          <w:color w:val="000000" w:themeColor="text1"/>
                          <w:kern w:val="24"/>
                          <w:sz w:val="20"/>
                          <w:szCs w:val="20"/>
                          <w14:ligatures w14:val="none"/>
                        </w:rPr>
                      </w:pPr>
                      <w:hyperlink r:id="rId16" w:history="1">
                        <w:r>
                          <w:rPr>
                            <w:rStyle w:val="Hyperlink"/>
                            <w:rFonts w:ascii="Century Gothic" w:hAnsi="Century Gothic"/>
                            <w:color w:val="000000" w:themeColor="text1"/>
                            <w:kern w:val="24"/>
                            <w:sz w:val="20"/>
                            <w:szCs w:val="20"/>
                          </w:rPr>
                          <w:t>www.gateway.ac.uk</w:t>
                        </w:r>
                      </w:hyperlink>
                      <w:r>
                        <w:rPr>
                          <w:rFonts w:ascii="Century Gothic" w:hAnsi="Century Gothic"/>
                          <w:color w:val="000000" w:themeColor="text1"/>
                          <w:kern w:val="24"/>
                          <w:sz w:val="20"/>
                          <w:szCs w:val="20"/>
                        </w:rPr>
                        <w:t xml:space="preserve"> </w:t>
                      </w:r>
                    </w:p>
                  </w:txbxContent>
                </v:textbox>
              </v:shape>
            </w:pict>
          </mc:Fallback>
        </mc:AlternateContent>
      </w:r>
    </w:p>
    <w:p w14:paraId="15504674" w14:textId="77777777" w:rsidR="00514D91" w:rsidRDefault="00514D91" w:rsidP="00514D91">
      <w:pPr>
        <w:ind w:left="993"/>
      </w:pPr>
    </w:p>
    <w:p w14:paraId="27A7A9CD" w14:textId="77777777" w:rsidR="00514D91" w:rsidRDefault="00514D91" w:rsidP="00514D91">
      <w:pPr>
        <w:ind w:left="993"/>
      </w:pPr>
    </w:p>
    <w:p w14:paraId="6F8F116F" w14:textId="77777777" w:rsidR="00514D91" w:rsidRDefault="00514D91" w:rsidP="00514D91">
      <w:pPr>
        <w:ind w:left="993"/>
      </w:pPr>
    </w:p>
    <w:p w14:paraId="40A16210" w14:textId="77777777" w:rsidR="00514D91" w:rsidRDefault="00514D91" w:rsidP="00514D91"/>
    <w:p w14:paraId="361F4192" w14:textId="77777777" w:rsidR="00514D91" w:rsidRDefault="00514D91" w:rsidP="00514D91">
      <w:pPr>
        <w:ind w:left="993"/>
      </w:pPr>
    </w:p>
    <w:p w14:paraId="30287651" w14:textId="77777777" w:rsidR="00514D91" w:rsidRDefault="00514D91" w:rsidP="00514D91">
      <w:pPr>
        <w:ind w:left="993"/>
      </w:pPr>
    </w:p>
    <w:p w14:paraId="5D76E118" w14:textId="77777777" w:rsidR="00514D91" w:rsidRDefault="00514D91" w:rsidP="00514D91">
      <w:pPr>
        <w:ind w:left="993"/>
      </w:pPr>
    </w:p>
    <w:p w14:paraId="6A16091B" w14:textId="0E387A5C" w:rsidR="00514D91" w:rsidRDefault="00514D91" w:rsidP="00514D91">
      <w:pPr>
        <w:ind w:left="993"/>
      </w:pPr>
    </w:p>
    <w:p w14:paraId="3C21727B" w14:textId="77777777" w:rsidR="00514D91" w:rsidRDefault="00514D91" w:rsidP="00514D91">
      <w:pPr>
        <w:ind w:left="993"/>
      </w:pPr>
    </w:p>
    <w:p w14:paraId="108EE55D" w14:textId="77777777" w:rsidR="00514D91" w:rsidRDefault="00514D91" w:rsidP="00514D91">
      <w:pPr>
        <w:ind w:left="993"/>
      </w:pPr>
    </w:p>
    <w:p w14:paraId="41670974" w14:textId="77777777" w:rsidR="00514D91" w:rsidRDefault="00514D91" w:rsidP="00514D91">
      <w:pPr>
        <w:ind w:left="993"/>
      </w:pPr>
    </w:p>
    <w:p w14:paraId="1380DA1C" w14:textId="77777777" w:rsidR="00514D91" w:rsidRDefault="00514D91" w:rsidP="00514D91">
      <w:pPr>
        <w:ind w:left="993"/>
      </w:pPr>
    </w:p>
    <w:p w14:paraId="0B4F96DE" w14:textId="77777777" w:rsidR="00514D91" w:rsidRDefault="00514D91" w:rsidP="00514D91"/>
    <w:p w14:paraId="589EF484" w14:textId="77777777" w:rsidR="00514D91" w:rsidRDefault="00514D91" w:rsidP="00514D91">
      <w:pPr>
        <w:ind w:left="993"/>
      </w:pPr>
    </w:p>
    <w:p w14:paraId="487E72AF" w14:textId="77777777" w:rsidR="00514D91" w:rsidRDefault="00514D91" w:rsidP="00514D91">
      <w:pPr>
        <w:ind w:left="993"/>
      </w:pPr>
    </w:p>
    <w:p w14:paraId="1BA2D9E0" w14:textId="77777777" w:rsidR="00514D91" w:rsidRDefault="00514D91" w:rsidP="00514D91">
      <w:pPr>
        <w:ind w:left="993"/>
      </w:pPr>
    </w:p>
    <w:p w14:paraId="30F40607" w14:textId="77777777" w:rsidR="00514D91" w:rsidRDefault="00514D91" w:rsidP="00514D91">
      <w:pPr>
        <w:ind w:left="993"/>
      </w:pPr>
    </w:p>
    <w:p w14:paraId="0EDD4199" w14:textId="77777777" w:rsidR="00514D91" w:rsidRDefault="00514D91" w:rsidP="00514D91">
      <w:pPr>
        <w:ind w:left="993"/>
      </w:pPr>
    </w:p>
    <w:p w14:paraId="478F951C" w14:textId="77777777" w:rsidR="00514D91" w:rsidRDefault="00514D91" w:rsidP="00514D91">
      <w:pPr>
        <w:ind w:left="993"/>
      </w:pPr>
    </w:p>
    <w:p w14:paraId="523F8F38" w14:textId="77777777" w:rsidR="00514D91" w:rsidRDefault="00514D91" w:rsidP="00514D91">
      <w:pPr>
        <w:ind w:left="993"/>
      </w:pPr>
    </w:p>
    <w:p w14:paraId="4D4B2949" w14:textId="77777777" w:rsidR="00514D91" w:rsidRDefault="00514D91" w:rsidP="00514D91">
      <w:pPr>
        <w:ind w:left="993"/>
      </w:pPr>
    </w:p>
    <w:p w14:paraId="3F2B6C49" w14:textId="77777777" w:rsidR="00514D91" w:rsidRDefault="00514D91" w:rsidP="00514D91">
      <w:pPr>
        <w:ind w:left="993"/>
      </w:pPr>
    </w:p>
    <w:p w14:paraId="3397EB3D" w14:textId="77777777" w:rsidR="00514D91" w:rsidRDefault="00514D91" w:rsidP="00514D91">
      <w:pPr>
        <w:ind w:left="993"/>
      </w:pPr>
    </w:p>
    <w:p w14:paraId="31CA459C" w14:textId="77777777" w:rsidR="00514D91" w:rsidRDefault="00514D91" w:rsidP="00514D91">
      <w:pPr>
        <w:ind w:left="993"/>
      </w:pPr>
    </w:p>
    <w:p w14:paraId="3DA70948" w14:textId="77777777" w:rsidR="00514D91" w:rsidRDefault="00514D91" w:rsidP="00514D91">
      <w:pPr>
        <w:ind w:left="993"/>
      </w:pPr>
    </w:p>
    <w:p w14:paraId="79AA9821" w14:textId="77777777" w:rsidR="00514D91" w:rsidRDefault="00514D91" w:rsidP="00514D91">
      <w:pPr>
        <w:ind w:left="993"/>
      </w:pPr>
    </w:p>
    <w:p w14:paraId="7C5DC395" w14:textId="77777777" w:rsidR="00514D91" w:rsidRDefault="00514D91" w:rsidP="00514D91">
      <w:pPr>
        <w:ind w:left="993"/>
      </w:pPr>
    </w:p>
    <w:p w14:paraId="0DBD7314" w14:textId="77777777" w:rsidR="00514D91" w:rsidRDefault="00514D91" w:rsidP="00514D91">
      <w:pPr>
        <w:ind w:left="993"/>
      </w:pPr>
    </w:p>
    <w:p w14:paraId="3B36C571" w14:textId="77777777" w:rsidR="00514D91" w:rsidRDefault="00514D91" w:rsidP="00514D91">
      <w:pPr>
        <w:ind w:left="993"/>
      </w:pPr>
    </w:p>
    <w:p w14:paraId="4A2DA579" w14:textId="77777777" w:rsidR="00514D91" w:rsidRDefault="00514D91" w:rsidP="00514D91">
      <w:pPr>
        <w:ind w:left="993"/>
      </w:pPr>
    </w:p>
    <w:p w14:paraId="1A533FEA" w14:textId="77777777" w:rsidR="00514D91" w:rsidRDefault="00514D91" w:rsidP="00514D91">
      <w:pPr>
        <w:ind w:left="993"/>
      </w:pPr>
    </w:p>
    <w:p w14:paraId="34FDEB62" w14:textId="77777777" w:rsidR="00514D91" w:rsidRDefault="00514D91" w:rsidP="00514D91">
      <w:pPr>
        <w:ind w:left="993"/>
      </w:pPr>
    </w:p>
    <w:p w14:paraId="6FBBBAF4" w14:textId="77777777" w:rsidR="00514D91" w:rsidRDefault="00514D91" w:rsidP="00514D91">
      <w:pPr>
        <w:ind w:left="993"/>
      </w:pPr>
    </w:p>
    <w:p w14:paraId="66674910" w14:textId="77777777" w:rsidR="00514D91" w:rsidRDefault="00514D91" w:rsidP="00514D91"/>
    <w:p w14:paraId="579E8BEF" w14:textId="77777777" w:rsidR="00514D91" w:rsidRDefault="00514D91" w:rsidP="00514D91">
      <w:pPr>
        <w:ind w:left="993"/>
      </w:pPr>
    </w:p>
    <w:p w14:paraId="44FE8FD7" w14:textId="77777777" w:rsidR="00514D91" w:rsidRDefault="00514D91" w:rsidP="00514D91">
      <w:pPr>
        <w:ind w:left="993"/>
      </w:pPr>
    </w:p>
    <w:p w14:paraId="4D4110BF" w14:textId="5AECB874" w:rsidR="00514D91" w:rsidRDefault="00514D91" w:rsidP="00514D91">
      <w:r w:rsidRPr="00514D91">
        <w:rPr>
          <w:noProof/>
        </w:rPr>
        <w:lastRenderedPageBreak/>
        <w:drawing>
          <wp:inline distT="0" distB="0" distL="0" distR="0" wp14:anchorId="466D1DF2" wp14:editId="6322A4A7">
            <wp:extent cx="7519916" cy="10686197"/>
            <wp:effectExtent l="0" t="0" r="5080" b="1270"/>
            <wp:docPr id="2083685242" name="Picture 2" descr="A screenshot of a book&#10;&#10;Description automatically generated">
              <a:extLst xmlns:a="http://schemas.openxmlformats.org/drawingml/2006/main">
                <a:ext uri="{FF2B5EF4-FFF2-40B4-BE49-F238E27FC236}">
                  <a16:creationId xmlns:a16="http://schemas.microsoft.com/office/drawing/2014/main" id="{932C5391-CD91-E004-1D4B-9A352AC97F45}"/>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book&#10;&#10;Description automatically generated">
                      <a:extLst>
                        <a:ext uri="{FF2B5EF4-FFF2-40B4-BE49-F238E27FC236}">
                          <a16:creationId xmlns:a16="http://schemas.microsoft.com/office/drawing/2014/main" id="{932C5391-CD91-E004-1D4B-9A352AC97F45}"/>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7527061" cy="10696350"/>
                    </a:xfrm>
                    <a:prstGeom prst="rect">
                      <a:avLst/>
                    </a:prstGeom>
                  </pic:spPr>
                </pic:pic>
              </a:graphicData>
            </a:graphic>
          </wp:inline>
        </w:drawing>
      </w:r>
    </w:p>
    <w:p w14:paraId="44944A20" w14:textId="79B4FCA3" w:rsidR="00514D91" w:rsidRDefault="00514D91" w:rsidP="00514D91">
      <w:r w:rsidRPr="00514D91">
        <w:rPr>
          <w:noProof/>
        </w:rPr>
        <w:lastRenderedPageBreak/>
        <w:drawing>
          <wp:inline distT="0" distB="0" distL="0" distR="0" wp14:anchorId="2F4CEA48" wp14:editId="2BA5E478">
            <wp:extent cx="7533564" cy="10672549"/>
            <wp:effectExtent l="0" t="0" r="0" b="0"/>
            <wp:docPr id="1024673339" name="Picture 2" descr="A screenshot of a document&#10;&#10;Description automatically generated">
              <a:extLst xmlns:a="http://schemas.openxmlformats.org/drawingml/2006/main">
                <a:ext uri="{FF2B5EF4-FFF2-40B4-BE49-F238E27FC236}">
                  <a16:creationId xmlns:a16="http://schemas.microsoft.com/office/drawing/2014/main" id="{B259541D-4EC9-3807-9F02-52DCF2B5D33A}"/>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B259541D-4EC9-3807-9F02-52DCF2B5D33A}"/>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7538681" cy="10679799"/>
                    </a:xfrm>
                    <a:prstGeom prst="rect">
                      <a:avLst/>
                    </a:prstGeom>
                  </pic:spPr>
                </pic:pic>
              </a:graphicData>
            </a:graphic>
          </wp:inline>
        </w:drawing>
      </w:r>
    </w:p>
    <w:p w14:paraId="7830C48D" w14:textId="76A3499B" w:rsidR="00514D91" w:rsidRDefault="00514D91" w:rsidP="00514D91">
      <w:r w:rsidRPr="00514D91">
        <w:rPr>
          <w:noProof/>
        </w:rPr>
        <w:lastRenderedPageBreak/>
        <w:drawing>
          <wp:inline distT="0" distB="0" distL="0" distR="0" wp14:anchorId="714BA848" wp14:editId="59904E14">
            <wp:extent cx="7533564" cy="10768084"/>
            <wp:effectExtent l="0" t="0" r="0" b="0"/>
            <wp:docPr id="1802618248" name="Picture 2" descr="A screenshot of a computer&#10;&#10;Description automatically generated">
              <a:extLst xmlns:a="http://schemas.openxmlformats.org/drawingml/2006/main">
                <a:ext uri="{FF2B5EF4-FFF2-40B4-BE49-F238E27FC236}">
                  <a16:creationId xmlns:a16="http://schemas.microsoft.com/office/drawing/2014/main" id="{DB2D7295-3827-CC89-6653-3BA9C9615AC2}"/>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DB2D7295-3827-CC89-6653-3BA9C9615AC2}"/>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540725" cy="10778319"/>
                    </a:xfrm>
                    <a:prstGeom prst="rect">
                      <a:avLst/>
                    </a:prstGeom>
                  </pic:spPr>
                </pic:pic>
              </a:graphicData>
            </a:graphic>
          </wp:inline>
        </w:drawing>
      </w:r>
    </w:p>
    <w:p w14:paraId="576B221F" w14:textId="76411362" w:rsidR="00514D91" w:rsidRDefault="00514D91" w:rsidP="00514D91">
      <w:r w:rsidRPr="00514D91">
        <w:rPr>
          <w:noProof/>
        </w:rPr>
        <w:lastRenderedPageBreak/>
        <w:drawing>
          <wp:inline distT="0" distB="0" distL="0" distR="0" wp14:anchorId="39919B27" wp14:editId="3604A383">
            <wp:extent cx="7547212" cy="10713493"/>
            <wp:effectExtent l="0" t="0" r="0" b="0"/>
            <wp:docPr id="857987289" name="Picture 2" descr="A screenshot of a document&#10;&#10;Description automatically generated">
              <a:extLst xmlns:a="http://schemas.openxmlformats.org/drawingml/2006/main">
                <a:ext uri="{FF2B5EF4-FFF2-40B4-BE49-F238E27FC236}">
                  <a16:creationId xmlns:a16="http://schemas.microsoft.com/office/drawing/2014/main" id="{FDB766CD-7341-2B32-34AA-D0000E44575D}"/>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FDB766CD-7341-2B32-34AA-D0000E44575D}"/>
                        </a:ext>
                      </a:extLst>
                    </pic:cNvPr>
                    <pic:cNvPicPr/>
                  </pic:nvPicPr>
                  <pic:blipFill>
                    <a:blip r:embed="rId20">
                      <a:extLst>
                        <a:ext uri="{28A0092B-C50C-407E-A947-70E740481C1C}">
                          <a14:useLocalDpi xmlns:a14="http://schemas.microsoft.com/office/drawing/2010/main" val="0"/>
                        </a:ext>
                      </a:extLst>
                    </a:blip>
                    <a:stretch>
                      <a:fillRect/>
                    </a:stretch>
                  </pic:blipFill>
                  <pic:spPr>
                    <a:xfrm>
                      <a:off x="0" y="0"/>
                      <a:ext cx="7553635" cy="10722611"/>
                    </a:xfrm>
                    <a:prstGeom prst="rect">
                      <a:avLst/>
                    </a:prstGeom>
                  </pic:spPr>
                </pic:pic>
              </a:graphicData>
            </a:graphic>
          </wp:inline>
        </w:drawing>
      </w:r>
    </w:p>
    <w:p w14:paraId="5DBE9564" w14:textId="7D56599E" w:rsidR="00514D91" w:rsidRDefault="00514D91" w:rsidP="00514D91">
      <w:r w:rsidRPr="00514D91">
        <w:rPr>
          <w:noProof/>
        </w:rPr>
        <w:lastRenderedPageBreak/>
        <w:drawing>
          <wp:inline distT="0" distB="0" distL="0" distR="0" wp14:anchorId="74B901A0" wp14:editId="43BEFDB4">
            <wp:extent cx="7519916" cy="10713493"/>
            <wp:effectExtent l="0" t="0" r="5080" b="0"/>
            <wp:docPr id="352331033" name="Picture 2" descr="A screenshot of a phone&#10;&#10;Description automatically generated">
              <a:extLst xmlns:a="http://schemas.openxmlformats.org/drawingml/2006/main">
                <a:ext uri="{FF2B5EF4-FFF2-40B4-BE49-F238E27FC236}">
                  <a16:creationId xmlns:a16="http://schemas.microsoft.com/office/drawing/2014/main" id="{D7801949-3A2F-0A78-D687-10691306CCD6}"/>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D7801949-3A2F-0A78-D687-10691306CCD6}"/>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7529110" cy="10726591"/>
                    </a:xfrm>
                    <a:prstGeom prst="rect">
                      <a:avLst/>
                    </a:prstGeom>
                  </pic:spPr>
                </pic:pic>
              </a:graphicData>
            </a:graphic>
          </wp:inline>
        </w:drawing>
      </w:r>
    </w:p>
    <w:p w14:paraId="4CF60F68" w14:textId="5082886D" w:rsidR="00514D91" w:rsidRDefault="007775B9" w:rsidP="00514D91">
      <w:r w:rsidRPr="007775B9">
        <w:rPr>
          <w:noProof/>
        </w:rPr>
        <w:lastRenderedPageBreak/>
        <w:drawing>
          <wp:anchor distT="0" distB="0" distL="114300" distR="114300" simplePos="0" relativeHeight="251663360" behindDoc="0" locked="0" layoutInCell="1" allowOverlap="1" wp14:anchorId="30E9D119" wp14:editId="484BB603">
            <wp:simplePos x="0" y="0"/>
            <wp:positionH relativeFrom="column">
              <wp:posOffset>13648</wp:posOffset>
            </wp:positionH>
            <wp:positionV relativeFrom="paragraph">
              <wp:posOffset>0</wp:posOffset>
            </wp:positionV>
            <wp:extent cx="7556632" cy="10631170"/>
            <wp:effectExtent l="0" t="0" r="6350" b="0"/>
            <wp:wrapNone/>
            <wp:docPr id="5" name="Picture 4" descr="A white paper with black text&#10;&#10;Description automatically generated">
              <a:extLst xmlns:a="http://schemas.openxmlformats.org/drawingml/2006/main">
                <a:ext uri="{FF2B5EF4-FFF2-40B4-BE49-F238E27FC236}">
                  <a16:creationId xmlns:a16="http://schemas.microsoft.com/office/drawing/2014/main" id="{FD5BBD2C-BDE6-9093-15F9-CA033E3B6FE5}"/>
                </a:ext>
              </a:extLst>
            </wp:docPr>
            <wp:cNvGraphicFramePr/>
            <a:graphic xmlns:a="http://schemas.openxmlformats.org/drawingml/2006/main">
              <a:graphicData uri="http://schemas.openxmlformats.org/drawingml/2006/picture">
                <pic:pic xmlns:pic="http://schemas.openxmlformats.org/drawingml/2006/picture">
                  <pic:nvPicPr>
                    <pic:cNvPr id="5" name="Picture 4" descr="A white paper with black text&#10;&#10;Description automatically generated">
                      <a:extLst>
                        <a:ext uri="{FF2B5EF4-FFF2-40B4-BE49-F238E27FC236}">
                          <a16:creationId xmlns:a16="http://schemas.microsoft.com/office/drawing/2014/main" id="{FD5BBD2C-BDE6-9093-15F9-CA033E3B6FE5}"/>
                        </a:ext>
                      </a:extLst>
                    </pic:cNvPr>
                    <pic:cNvPicPr/>
                  </pic:nvPicPr>
                  <pic:blipFill>
                    <a:blip r:embed="rId22">
                      <a:extLst>
                        <a:ext uri="{28A0092B-C50C-407E-A947-70E740481C1C}">
                          <a14:useLocalDpi xmlns:a14="http://schemas.microsoft.com/office/drawing/2010/main" val="0"/>
                        </a:ext>
                      </a:extLst>
                    </a:blip>
                    <a:stretch>
                      <a:fillRect/>
                    </a:stretch>
                  </pic:blipFill>
                  <pic:spPr>
                    <a:xfrm>
                      <a:off x="0" y="0"/>
                      <a:ext cx="7565652" cy="10643860"/>
                    </a:xfrm>
                    <a:prstGeom prst="rect">
                      <a:avLst/>
                    </a:prstGeom>
                  </pic:spPr>
                </pic:pic>
              </a:graphicData>
            </a:graphic>
            <wp14:sizeRelH relativeFrom="margin">
              <wp14:pctWidth>0</wp14:pctWidth>
            </wp14:sizeRelH>
            <wp14:sizeRelV relativeFrom="margin">
              <wp14:pctHeight>0</wp14:pctHeight>
            </wp14:sizeRelV>
          </wp:anchor>
        </w:drawing>
      </w:r>
      <w:r w:rsidRPr="007775B9">
        <w:rPr>
          <w:noProof/>
        </w:rPr>
        <w:drawing>
          <wp:anchor distT="0" distB="0" distL="114300" distR="114300" simplePos="0" relativeHeight="251662336" behindDoc="0" locked="0" layoutInCell="1" allowOverlap="1" wp14:anchorId="78E701B7" wp14:editId="507C36B6">
            <wp:simplePos x="0" y="0"/>
            <wp:positionH relativeFrom="column">
              <wp:posOffset>150125</wp:posOffset>
            </wp:positionH>
            <wp:positionV relativeFrom="paragraph">
              <wp:posOffset>-764623</wp:posOffset>
            </wp:positionV>
            <wp:extent cx="7492621" cy="10598433"/>
            <wp:effectExtent l="0" t="0" r="0" b="0"/>
            <wp:wrapNone/>
            <wp:docPr id="530057380" name="Picture 2" descr="A screenshot of a phone&#10;&#10;Description automatically generated">
              <a:extLst xmlns:a="http://schemas.openxmlformats.org/drawingml/2006/main">
                <a:ext uri="{FF2B5EF4-FFF2-40B4-BE49-F238E27FC236}">
                  <a16:creationId xmlns:a16="http://schemas.microsoft.com/office/drawing/2014/main" id="{198EF4B7-693A-3FC9-2B2C-796291D58C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198EF4B7-693A-3FC9-2B2C-796291D58C0C}"/>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7497736" cy="10605668"/>
                    </a:xfrm>
                    <a:prstGeom prst="rect">
                      <a:avLst/>
                    </a:prstGeom>
                  </pic:spPr>
                </pic:pic>
              </a:graphicData>
            </a:graphic>
            <wp14:sizeRelH relativeFrom="margin">
              <wp14:pctWidth>0</wp14:pctWidth>
            </wp14:sizeRelH>
            <wp14:sizeRelV relativeFrom="margin">
              <wp14:pctHeight>0</wp14:pctHeight>
            </wp14:sizeRelV>
          </wp:anchor>
        </w:drawing>
      </w:r>
    </w:p>
    <w:p w14:paraId="742C3FF3" w14:textId="77777777" w:rsidR="00514D91" w:rsidRDefault="00514D91" w:rsidP="00514D91"/>
    <w:p w14:paraId="30B69FF9" w14:textId="77777777" w:rsidR="00514D91" w:rsidRDefault="00514D91" w:rsidP="00514D91"/>
    <w:p w14:paraId="1D9EE479" w14:textId="77777777" w:rsidR="00514D91" w:rsidRDefault="00514D91" w:rsidP="00514D91"/>
    <w:p w14:paraId="3500F920" w14:textId="77777777" w:rsidR="00514D91" w:rsidRDefault="00514D91" w:rsidP="00514D91"/>
    <w:p w14:paraId="2C2DD270" w14:textId="77777777" w:rsidR="00514D91" w:rsidRDefault="00514D91" w:rsidP="00514D91"/>
    <w:p w14:paraId="0AC16D91" w14:textId="77777777" w:rsidR="00514D91" w:rsidRDefault="00514D91" w:rsidP="00514D91"/>
    <w:p w14:paraId="27B2D8A6" w14:textId="77777777" w:rsidR="00514D91" w:rsidRDefault="00514D91" w:rsidP="00514D91"/>
    <w:p w14:paraId="6BCE2390" w14:textId="77777777" w:rsidR="00514D91" w:rsidRDefault="00514D91" w:rsidP="00514D91"/>
    <w:p w14:paraId="082B31CB" w14:textId="0BD9F0CA" w:rsidR="00514D91" w:rsidRDefault="00514D91" w:rsidP="00514D91"/>
    <w:p w14:paraId="3C7E77BC" w14:textId="42F71A06" w:rsidR="00514D91" w:rsidRDefault="00244157" w:rsidP="00514D91">
      <w:r w:rsidRPr="007775B9">
        <w:rPr>
          <w:noProof/>
        </w:rPr>
        <mc:AlternateContent>
          <mc:Choice Requires="wps">
            <w:drawing>
              <wp:anchor distT="0" distB="0" distL="114300" distR="114300" simplePos="0" relativeHeight="251664384" behindDoc="0" locked="0" layoutInCell="1" allowOverlap="1" wp14:anchorId="5B986CB1" wp14:editId="0469B688">
                <wp:simplePos x="0" y="0"/>
                <wp:positionH relativeFrom="column">
                  <wp:posOffset>545465</wp:posOffset>
                </wp:positionH>
                <wp:positionV relativeFrom="paragraph">
                  <wp:posOffset>157366</wp:posOffset>
                </wp:positionV>
                <wp:extent cx="7024370" cy="5916295"/>
                <wp:effectExtent l="0" t="0" r="0" b="0"/>
                <wp:wrapNone/>
                <wp:docPr id="6" name="TextBox 5">
                  <a:extLst xmlns:a="http://schemas.openxmlformats.org/drawingml/2006/main">
                    <a:ext uri="{FF2B5EF4-FFF2-40B4-BE49-F238E27FC236}">
                      <a16:creationId xmlns:a16="http://schemas.microsoft.com/office/drawing/2014/main" id="{7CA0CD2A-91E8-5BF5-93FB-4929A613AF76}"/>
                    </a:ext>
                  </a:extLst>
                </wp:docPr>
                <wp:cNvGraphicFramePr/>
                <a:graphic xmlns:a="http://schemas.openxmlformats.org/drawingml/2006/main">
                  <a:graphicData uri="http://schemas.microsoft.com/office/word/2010/wordprocessingShape">
                    <wps:wsp>
                      <wps:cNvSpPr txBox="1"/>
                      <wps:spPr>
                        <a:xfrm>
                          <a:off x="0" y="0"/>
                          <a:ext cx="7024370" cy="5916295"/>
                        </a:xfrm>
                        <a:prstGeom prst="rect">
                          <a:avLst/>
                        </a:prstGeom>
                        <a:noFill/>
                      </wps:spPr>
                      <wps:txbx>
                        <w:txbxContent>
                          <w:p w14:paraId="0F51AFEA" w14:textId="34CB94C0" w:rsidR="007775B9" w:rsidRDefault="006841D6" w:rsidP="007775B9">
                            <w:pPr>
                              <w:rPr>
                                <w:rFonts w:ascii="Century Gothic" w:eastAsia="Calibri" w:hAnsi="Century Gothic"/>
                                <w:color w:val="0000FF"/>
                                <w:kern w:val="24"/>
                              </w:rPr>
                            </w:pPr>
                            <w:r w:rsidRPr="006841D6">
                              <w:drawing>
                                <wp:inline distT="0" distB="0" distL="0" distR="0" wp14:anchorId="4DB1EA9B" wp14:editId="5BDC7D9B">
                                  <wp:extent cx="5016500" cy="5824855"/>
                                  <wp:effectExtent l="0" t="0" r="0" b="4445"/>
                                  <wp:docPr id="4737262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16500" cy="5824855"/>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986CB1" id="TextBox 5" o:spid="_x0000_s1027" type="#_x0000_t202" style="position:absolute;margin-left:42.95pt;margin-top:12.4pt;width:553.1pt;height:465.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" filled="f" stroked="f">
                <v:textbox>
                  <w:txbxContent>
                    <w:p w14:paraId="0F51AFEA" w14:textId="34CB94C0" w:rsidR="007775B9" w:rsidRDefault="006841D6" w:rsidP="007775B9">
                      <w:pPr>
                        <w:rPr>
                          <w:rFonts w:ascii="Century Gothic" w:eastAsia="Calibri" w:hAnsi="Century Gothic"/>
                          <w:color w:val="0000FF"/>
                          <w:kern w:val="24"/>
                        </w:rPr>
                      </w:pPr>
                      <w:r w:rsidRPr="006841D6">
                        <w:drawing>
                          <wp:inline distT="0" distB="0" distL="0" distR="0" wp14:anchorId="4DB1EA9B" wp14:editId="5BDC7D9B">
                            <wp:extent cx="5016500" cy="5824855"/>
                            <wp:effectExtent l="0" t="0" r="0" b="4445"/>
                            <wp:docPr id="4737262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16500" cy="5824855"/>
                                    </a:xfrm>
                                    <a:prstGeom prst="rect">
                                      <a:avLst/>
                                    </a:prstGeom>
                                    <a:noFill/>
                                    <a:ln>
                                      <a:noFill/>
                                    </a:ln>
                                  </pic:spPr>
                                </pic:pic>
                              </a:graphicData>
                            </a:graphic>
                          </wp:inline>
                        </w:drawing>
                      </w:r>
                    </w:p>
                  </w:txbxContent>
                </v:textbox>
              </v:shape>
            </w:pict>
          </mc:Fallback>
        </mc:AlternateContent>
      </w:r>
    </w:p>
    <w:p w14:paraId="32DED199" w14:textId="77777777" w:rsidR="00514D91" w:rsidRDefault="00514D91" w:rsidP="00514D91"/>
    <w:p w14:paraId="27472083" w14:textId="77777777" w:rsidR="00514D91" w:rsidRDefault="00514D91" w:rsidP="00514D91"/>
    <w:p w14:paraId="7DD2C89A" w14:textId="77777777" w:rsidR="00514D91" w:rsidRDefault="00514D91" w:rsidP="00514D91"/>
    <w:p w14:paraId="6F83EF9F" w14:textId="77777777" w:rsidR="00514D91" w:rsidRDefault="00514D91" w:rsidP="00514D91"/>
    <w:p w14:paraId="34D75019" w14:textId="77777777" w:rsidR="00514D91" w:rsidRDefault="00514D91" w:rsidP="00514D91"/>
    <w:p w14:paraId="0894E68B" w14:textId="77777777" w:rsidR="00514D91" w:rsidRDefault="00514D91" w:rsidP="00514D91"/>
    <w:p w14:paraId="3294407D" w14:textId="77777777" w:rsidR="00514D91" w:rsidRDefault="00514D91" w:rsidP="00514D91"/>
    <w:p w14:paraId="0BB91370" w14:textId="77777777" w:rsidR="00514D91" w:rsidRDefault="00514D91" w:rsidP="00514D91"/>
    <w:p w14:paraId="5C3FB4A2" w14:textId="77777777" w:rsidR="00514D91" w:rsidRDefault="00514D91" w:rsidP="00514D91"/>
    <w:p w14:paraId="3C40CC7E" w14:textId="77777777" w:rsidR="00514D91" w:rsidRDefault="00514D91" w:rsidP="00514D91"/>
    <w:p w14:paraId="0190DA40" w14:textId="77777777" w:rsidR="00514D91" w:rsidRDefault="00514D91" w:rsidP="00514D91"/>
    <w:p w14:paraId="12EABD3F" w14:textId="77777777" w:rsidR="00514D91" w:rsidRDefault="00514D91" w:rsidP="00514D91"/>
    <w:p w14:paraId="67FD3761" w14:textId="77777777" w:rsidR="00514D91" w:rsidRDefault="00514D91" w:rsidP="00514D91"/>
    <w:p w14:paraId="28D1AC64" w14:textId="77777777" w:rsidR="00514D91" w:rsidRDefault="00514D91" w:rsidP="00514D91"/>
    <w:p w14:paraId="408AA492" w14:textId="77777777" w:rsidR="00514D91" w:rsidRDefault="00514D91" w:rsidP="00514D91"/>
    <w:p w14:paraId="043409F2" w14:textId="77777777" w:rsidR="00514D91" w:rsidRDefault="00514D91" w:rsidP="00514D91"/>
    <w:p w14:paraId="2FF58FA8" w14:textId="77777777" w:rsidR="00514D91" w:rsidRDefault="00514D91" w:rsidP="00514D91"/>
    <w:p w14:paraId="3CC799C6" w14:textId="77777777" w:rsidR="00514D91" w:rsidRDefault="00514D91" w:rsidP="00514D91"/>
    <w:p w14:paraId="06B0361A" w14:textId="77777777" w:rsidR="00514D91" w:rsidRDefault="00514D91" w:rsidP="00514D91"/>
    <w:p w14:paraId="09840776" w14:textId="77777777" w:rsidR="00514D91" w:rsidRDefault="00514D91" w:rsidP="00514D91"/>
    <w:p w14:paraId="22C9178A" w14:textId="77777777" w:rsidR="00514D91" w:rsidRDefault="00514D91" w:rsidP="00514D91"/>
    <w:p w14:paraId="5BE4232F" w14:textId="77777777" w:rsidR="00514D91" w:rsidRDefault="00514D91" w:rsidP="00514D91"/>
    <w:p w14:paraId="18B0953B" w14:textId="77777777" w:rsidR="00514D91" w:rsidRDefault="00514D91" w:rsidP="00514D91"/>
    <w:p w14:paraId="123003C8" w14:textId="77777777" w:rsidR="00514D91" w:rsidRDefault="00514D91" w:rsidP="00514D91"/>
    <w:p w14:paraId="4887A40E" w14:textId="0DB28D58" w:rsidR="00514D91" w:rsidRDefault="00514D91" w:rsidP="00514D91"/>
    <w:p w14:paraId="19B0C8B0" w14:textId="538ADC75" w:rsidR="00514D91" w:rsidRDefault="00514D91" w:rsidP="00514D91"/>
    <w:p w14:paraId="09FBB6D9" w14:textId="2694A784" w:rsidR="00514D91" w:rsidRDefault="007775B9" w:rsidP="00514D91">
      <w:r w:rsidRPr="007775B9">
        <w:rPr>
          <w:noProof/>
        </w:rPr>
        <w:lastRenderedPageBreak/>
        <w:drawing>
          <wp:anchor distT="0" distB="0" distL="114300" distR="114300" simplePos="0" relativeHeight="251666432" behindDoc="0" locked="0" layoutInCell="1" allowOverlap="1" wp14:anchorId="0AFDFA72" wp14:editId="3EE42EC2">
            <wp:simplePos x="0" y="0"/>
            <wp:positionH relativeFrom="column">
              <wp:posOffset>0</wp:posOffset>
            </wp:positionH>
            <wp:positionV relativeFrom="paragraph">
              <wp:posOffset>0</wp:posOffset>
            </wp:positionV>
            <wp:extent cx="7547212" cy="10727140"/>
            <wp:effectExtent l="0" t="0" r="0" b="0"/>
            <wp:wrapNone/>
            <wp:docPr id="1301490573"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4">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278AFE3A" w14:textId="467F9949" w:rsidR="00514D91" w:rsidRDefault="00514D91" w:rsidP="00514D91"/>
    <w:p w14:paraId="4BAB5FEB" w14:textId="0729434C" w:rsidR="00514D91" w:rsidRDefault="00514D91" w:rsidP="00514D91"/>
    <w:p w14:paraId="6CE4573F" w14:textId="516E9022" w:rsidR="00514D91" w:rsidRDefault="00514D91" w:rsidP="00514D91"/>
    <w:p w14:paraId="3F3F310B" w14:textId="0F8DD29D" w:rsidR="00514D91" w:rsidRDefault="00514D91" w:rsidP="00514D91"/>
    <w:p w14:paraId="735DB333" w14:textId="6E091755" w:rsidR="00514D91" w:rsidRDefault="00B17ECB" w:rsidP="00514D91">
      <w:r>
        <w:rPr>
          <w:noProof/>
        </w:rPr>
        <mc:AlternateContent>
          <mc:Choice Requires="wps">
            <w:drawing>
              <wp:anchor distT="45720" distB="45720" distL="114300" distR="114300" simplePos="0" relativeHeight="251668480" behindDoc="1" locked="0" layoutInCell="1" allowOverlap="1" wp14:anchorId="30E52E6A" wp14:editId="6DD106FF">
                <wp:simplePos x="0" y="0"/>
                <wp:positionH relativeFrom="margin">
                  <wp:align>left</wp:align>
                </wp:positionH>
                <wp:positionV relativeFrom="paragraph">
                  <wp:posOffset>153035</wp:posOffset>
                </wp:positionV>
                <wp:extent cx="6831965" cy="8801100"/>
                <wp:effectExtent l="0" t="0" r="26035" b="19050"/>
                <wp:wrapThrough wrapText="bothSides">
                  <wp:wrapPolygon edited="0">
                    <wp:start x="0" y="0"/>
                    <wp:lineTo x="0" y="21600"/>
                    <wp:lineTo x="21622" y="21600"/>
                    <wp:lineTo x="21622"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1965" cy="8801100"/>
                        </a:xfrm>
                        <a:prstGeom prst="rect">
                          <a:avLst/>
                        </a:prstGeom>
                        <a:noFill/>
                        <a:ln w="9525">
                          <a:solidFill>
                            <a:schemeClr val="bg1"/>
                          </a:solidFill>
                          <a:miter lim="800000"/>
                          <a:headEnd/>
                          <a:tailEnd/>
                        </a:ln>
                      </wps:spPr>
                      <wps:txbx>
                        <w:txbxContent>
                          <w:p w14:paraId="7D4E0A90" w14:textId="36298DB7" w:rsidR="007775B9" w:rsidRDefault="007775B9"/>
                          <w:tbl>
                            <w:tblPr>
                              <w:tblW w:w="8280" w:type="dxa"/>
                              <w:tblCellMar>
                                <w:left w:w="0" w:type="dxa"/>
                                <w:right w:w="0" w:type="dxa"/>
                              </w:tblCellMar>
                              <w:tblLook w:val="0600" w:firstRow="0" w:lastRow="0" w:firstColumn="0" w:lastColumn="0" w:noHBand="1" w:noVBand="1"/>
                            </w:tblPr>
                            <w:tblGrid>
                              <w:gridCol w:w="9824"/>
                            </w:tblGrid>
                            <w:tr w:rsidR="007775B9" w:rsidRPr="007775B9" w14:paraId="676F4D87" w14:textId="77777777" w:rsidTr="00A427FE">
                              <w:trPr>
                                <w:trHeight w:val="9385"/>
                              </w:trPr>
                              <w:tc>
                                <w:tcPr>
                                  <w:tcW w:w="8280" w:type="dxa"/>
                                  <w:shd w:val="clear" w:color="auto" w:fill="FFFFFF"/>
                                  <w:tcMar>
                                    <w:top w:w="15" w:type="dxa"/>
                                    <w:left w:w="90" w:type="dxa"/>
                                    <w:bottom w:w="0" w:type="dxa"/>
                                    <w:right w:w="90" w:type="dxa"/>
                                  </w:tcMar>
                                </w:tcPr>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34"/>
                                  </w:tblGrid>
                                  <w:tr w:rsidR="00B17ECB" w:rsidRPr="00B77AE7" w14:paraId="6DC531D8" w14:textId="77777777" w:rsidTr="00B17ECB">
                                    <w:trPr>
                                      <w:trHeight w:val="1043"/>
                                    </w:trPr>
                                    <w:tc>
                                      <w:tcPr>
                                        <w:tcW w:w="9634" w:type="dxa"/>
                                      </w:tcPr>
                                      <w:p w14:paraId="3F659DC1" w14:textId="77777777" w:rsidR="00B17ECB" w:rsidRPr="00B77AE7" w:rsidRDefault="00B17ECB" w:rsidP="00B17ECB">
                                        <w:pPr>
                                          <w:ind w:left="2160" w:hanging="2160"/>
                                          <w:rPr>
                                            <w:rFonts w:ascii="Arial" w:hAnsi="Arial" w:cs="Arial"/>
                                          </w:rPr>
                                        </w:pPr>
                                        <w:r w:rsidRPr="00B77AE7">
                                          <w:rPr>
                                            <w:rFonts w:ascii="Arial" w:hAnsi="Arial" w:cs="Arial"/>
                                            <w:b/>
                                          </w:rPr>
                                          <w:t>Job purpose</w:t>
                                        </w:r>
                                        <w:r w:rsidRPr="00B77AE7">
                                          <w:rPr>
                                            <w:rFonts w:ascii="Arial" w:hAnsi="Arial" w:cs="Arial"/>
                                          </w:rPr>
                                          <w:t>:</w:t>
                                        </w:r>
                                      </w:p>
                                      <w:p w14:paraId="3861B9D3" w14:textId="77777777" w:rsidR="00B17ECB" w:rsidRPr="00B77AE7" w:rsidRDefault="00B17ECB" w:rsidP="00B17ECB">
                                        <w:pPr>
                                          <w:ind w:left="-5" w:hanging="10"/>
                                          <w:rPr>
                                            <w:rFonts w:ascii="Arial" w:eastAsia="Calibri" w:hAnsi="Arial" w:cs="Arial"/>
                                            <w:b/>
                                            <w:bCs/>
                                          </w:rPr>
                                        </w:pPr>
                                      </w:p>
                                      <w:p w14:paraId="18229CC9" w14:textId="77777777" w:rsidR="00B17ECB" w:rsidRPr="00B77AE7" w:rsidRDefault="00B17ECB" w:rsidP="00B17ECB">
                                        <w:pPr>
                                          <w:numPr>
                                            <w:ilvl w:val="0"/>
                                            <w:numId w:val="29"/>
                                          </w:numPr>
                                          <w:rPr>
                                            <w:rFonts w:ascii="Arial" w:hAnsi="Arial" w:cs="Arial"/>
                                            <w:bCs/>
                                            <w:i/>
                                            <w:iCs/>
                                          </w:rPr>
                                        </w:pPr>
                                        <w:r w:rsidRPr="00B77AE7">
                                          <w:rPr>
                                            <w:rFonts w:ascii="Arial" w:hAnsi="Arial" w:cs="Arial"/>
                                            <w:bCs/>
                                            <w:iCs/>
                                          </w:rPr>
                                          <w:t xml:space="preserve">To assist the MIS Lead in providing information for staff, governors and students on matters related to courses, student programmes and records, attendance monitoring, funding and ILR returns. </w:t>
                                        </w:r>
                                      </w:p>
                                      <w:p w14:paraId="02E5894A" w14:textId="77777777" w:rsidR="00B17ECB" w:rsidRPr="00B77AE7" w:rsidRDefault="00B17ECB" w:rsidP="00B17ECB">
                                        <w:pPr>
                                          <w:numPr>
                                            <w:ilvl w:val="0"/>
                                            <w:numId w:val="29"/>
                                          </w:numPr>
                                          <w:rPr>
                                            <w:rFonts w:ascii="Arial" w:hAnsi="Arial" w:cs="Arial"/>
                                            <w:bCs/>
                                            <w:i/>
                                            <w:iCs/>
                                          </w:rPr>
                                        </w:pPr>
                                        <w:r w:rsidRPr="00B77AE7">
                                          <w:rPr>
                                            <w:rFonts w:ascii="Arial" w:hAnsi="Arial" w:cs="Arial"/>
                                            <w:bCs/>
                                            <w:iCs/>
                                          </w:rPr>
                                          <w:t>To ensure that all procedural and system-based documentation is of a high quality and meets funding, audit and quality assurance requirements</w:t>
                                        </w:r>
                                      </w:p>
                                      <w:p w14:paraId="3AD08D30" w14:textId="77777777" w:rsidR="00B17ECB" w:rsidRPr="00B77AE7" w:rsidRDefault="00B17ECB" w:rsidP="00B17ECB">
                                        <w:pPr>
                                          <w:numPr>
                                            <w:ilvl w:val="0"/>
                                            <w:numId w:val="29"/>
                                          </w:numPr>
                                          <w:rPr>
                                            <w:rFonts w:ascii="Arial" w:eastAsia="Calibri" w:hAnsi="Arial" w:cs="Arial"/>
                                            <w:bCs/>
                                          </w:rPr>
                                        </w:pPr>
                                        <w:r w:rsidRPr="00B77AE7">
                                          <w:rPr>
                                            <w:rFonts w:ascii="Arial" w:eastAsia="Calibri" w:hAnsi="Arial" w:cs="Arial"/>
                                            <w:bCs/>
                                          </w:rPr>
                                          <w:t>To proactively develop and enhance the College’s Information Systems to allow the college to adapt to changing curriculum and operational requirements</w:t>
                                        </w:r>
                                      </w:p>
                                    </w:tc>
                                  </w:tr>
                                  <w:tr w:rsidR="00B17ECB" w:rsidRPr="00B77AE7" w14:paraId="44653E0A" w14:textId="77777777" w:rsidTr="00B17ECB">
                                    <w:tc>
                                      <w:tcPr>
                                        <w:tcW w:w="9634" w:type="dxa"/>
                                      </w:tcPr>
                                      <w:p w14:paraId="41162048" w14:textId="77777777" w:rsidR="00B17ECB" w:rsidRPr="00B77AE7" w:rsidRDefault="00B17ECB" w:rsidP="00B17ECB">
                                        <w:pPr>
                                          <w:ind w:left="-5" w:hanging="10"/>
                                          <w:rPr>
                                            <w:rFonts w:ascii="Arial" w:eastAsia="Calibri" w:hAnsi="Arial" w:cs="Arial"/>
                                            <w:b/>
                                            <w:bCs/>
                                          </w:rPr>
                                        </w:pPr>
                                        <w:bookmarkStart w:id="0" w:name="_Hlk179367778"/>
                                        <w:r w:rsidRPr="00B77AE7">
                                          <w:rPr>
                                            <w:rFonts w:ascii="Arial" w:eastAsia="Calibri" w:hAnsi="Arial" w:cs="Arial"/>
                                            <w:b/>
                                            <w:bCs/>
                                          </w:rPr>
                                          <w:t>Accountability:</w:t>
                                        </w:r>
                                      </w:p>
                                      <w:p w14:paraId="4602D369" w14:textId="77777777" w:rsidR="00B17ECB" w:rsidRPr="00B77AE7" w:rsidRDefault="00B17ECB" w:rsidP="00B17ECB">
                                        <w:pPr>
                                          <w:ind w:left="-5" w:hanging="10"/>
                                          <w:rPr>
                                            <w:rFonts w:ascii="Arial" w:eastAsia="Arial" w:hAnsi="Arial" w:cs="Arial"/>
                                            <w:color w:val="000000"/>
                                          </w:rPr>
                                        </w:pPr>
                                        <w:r w:rsidRPr="00B77AE7">
                                          <w:rPr>
                                            <w:rFonts w:ascii="Arial" w:eastAsia="Arial" w:hAnsi="Arial" w:cs="Arial"/>
                                            <w:color w:val="000000"/>
                                          </w:rPr>
                                          <w:t xml:space="preserve">To Cross Trust MIS Leader </w:t>
                                        </w:r>
                                      </w:p>
                                      <w:p w14:paraId="2E4C9A3D" w14:textId="77777777" w:rsidR="00B17ECB" w:rsidRPr="00B77AE7" w:rsidRDefault="00B17ECB" w:rsidP="00B17ECB">
                                        <w:pPr>
                                          <w:ind w:left="-5" w:hanging="10"/>
                                          <w:rPr>
                                            <w:rFonts w:ascii="Arial" w:eastAsia="Calibri" w:hAnsi="Arial" w:cs="Arial"/>
                                            <w:b/>
                                            <w:bCs/>
                                          </w:rPr>
                                        </w:pPr>
                                        <w:r w:rsidRPr="00B77AE7">
                                          <w:rPr>
                                            <w:rFonts w:ascii="Arial" w:eastAsia="Calibri" w:hAnsi="Arial" w:cs="Arial"/>
                                            <w:b/>
                                            <w:bCs/>
                                          </w:rPr>
                                          <w:t>The role’s primary responsibilities:</w:t>
                                        </w:r>
                                      </w:p>
                                      <w:p w14:paraId="7EE93778" w14:textId="77777777" w:rsidR="00B17ECB" w:rsidRPr="00B77AE7" w:rsidRDefault="00B17ECB" w:rsidP="00B17ECB">
                                        <w:pPr>
                                          <w:numPr>
                                            <w:ilvl w:val="0"/>
                                            <w:numId w:val="29"/>
                                          </w:numPr>
                                          <w:rPr>
                                            <w:rFonts w:ascii="Arial" w:hAnsi="Arial" w:cs="Arial"/>
                                            <w:i/>
                                            <w:iCs/>
                                          </w:rPr>
                                        </w:pPr>
                                        <w:r w:rsidRPr="00B77AE7">
                                          <w:rPr>
                                            <w:rFonts w:ascii="Arial" w:hAnsi="Arial" w:cs="Arial"/>
                                            <w:iCs/>
                                          </w:rPr>
                                          <w:t>Maintaining student records in appropriate format.</w:t>
                                        </w:r>
                                      </w:p>
                                      <w:p w14:paraId="5401EA5B" w14:textId="77777777" w:rsidR="00B17ECB" w:rsidRPr="00B77AE7" w:rsidRDefault="00B17ECB" w:rsidP="00B17ECB">
                                        <w:pPr>
                                          <w:numPr>
                                            <w:ilvl w:val="0"/>
                                            <w:numId w:val="29"/>
                                          </w:numPr>
                                          <w:rPr>
                                            <w:rFonts w:ascii="Arial" w:hAnsi="Arial" w:cs="Arial"/>
                                            <w:i/>
                                            <w:iCs/>
                                          </w:rPr>
                                        </w:pPr>
                                        <w:r w:rsidRPr="00B77AE7">
                                          <w:rPr>
                                            <w:rFonts w:ascii="Arial" w:hAnsi="Arial" w:cs="Arial"/>
                                            <w:iCs/>
                                          </w:rPr>
                                          <w:t>Maintaining the course file – courses, groups and the associated registers;</w:t>
                                        </w:r>
                                      </w:p>
                                      <w:p w14:paraId="68889752" w14:textId="77777777" w:rsidR="00B17ECB" w:rsidRPr="00B77AE7" w:rsidRDefault="00B17ECB" w:rsidP="00B17ECB">
                                        <w:pPr>
                                          <w:numPr>
                                            <w:ilvl w:val="0"/>
                                            <w:numId w:val="29"/>
                                          </w:numPr>
                                          <w:rPr>
                                            <w:rFonts w:ascii="Arial" w:hAnsi="Arial" w:cs="Arial"/>
                                            <w:i/>
                                            <w:iCs/>
                                          </w:rPr>
                                        </w:pPr>
                                        <w:r w:rsidRPr="00B77AE7">
                                          <w:rPr>
                                            <w:rFonts w:ascii="Arial" w:hAnsi="Arial" w:cs="Arial"/>
                                            <w:iCs/>
                                          </w:rPr>
                                          <w:t>To maintain and further develop the portfolio of core and ad-hoc reports, ensuring the department provides timely and accurate management information, appropriate to the user (Governors, staff, students and external agencies);</w:t>
                                        </w:r>
                                      </w:p>
                                      <w:p w14:paraId="5B222511" w14:textId="77777777" w:rsidR="00B17ECB" w:rsidRPr="00B77AE7" w:rsidRDefault="00B17ECB" w:rsidP="00B17ECB">
                                        <w:pPr>
                                          <w:numPr>
                                            <w:ilvl w:val="0"/>
                                            <w:numId w:val="29"/>
                                          </w:numPr>
                                          <w:rPr>
                                            <w:rFonts w:ascii="Arial" w:hAnsi="Arial" w:cs="Arial"/>
                                            <w:i/>
                                            <w:iCs/>
                                          </w:rPr>
                                        </w:pPr>
                                        <w:r w:rsidRPr="00B77AE7">
                                          <w:rPr>
                                            <w:rFonts w:ascii="Arial" w:hAnsi="Arial" w:cs="Arial"/>
                                            <w:iCs/>
                                          </w:rPr>
                                          <w:t>Carrying our regular data integrity checks; monitoring and tracking changes in information and ensuring the accuracy of data to meet audit criteria.</w:t>
                                        </w:r>
                                      </w:p>
                                      <w:p w14:paraId="47F4D5D1" w14:textId="77777777" w:rsidR="00B17ECB" w:rsidRPr="00B77AE7" w:rsidRDefault="00B17ECB" w:rsidP="00B17ECB">
                                        <w:pPr>
                                          <w:numPr>
                                            <w:ilvl w:val="0"/>
                                            <w:numId w:val="29"/>
                                          </w:numPr>
                                          <w:rPr>
                                            <w:rFonts w:ascii="Arial" w:hAnsi="Arial" w:cs="Arial"/>
                                            <w:i/>
                                            <w:iCs/>
                                          </w:rPr>
                                        </w:pPr>
                                        <w:r w:rsidRPr="00B77AE7">
                                          <w:rPr>
                                            <w:rFonts w:ascii="Arial" w:hAnsi="Arial" w:cs="Arial"/>
                                            <w:iCs/>
                                          </w:rPr>
                                          <w:t>To produce a “clean” ILR in line with current published specifications and using the appropriate collections timetable;</w:t>
                                        </w:r>
                                      </w:p>
                                      <w:p w14:paraId="16BB8832" w14:textId="77777777" w:rsidR="00B17ECB" w:rsidRPr="00B77AE7" w:rsidRDefault="00B17ECB" w:rsidP="00B17ECB">
                                        <w:pPr>
                                          <w:numPr>
                                            <w:ilvl w:val="0"/>
                                            <w:numId w:val="29"/>
                                          </w:numPr>
                                          <w:rPr>
                                            <w:rFonts w:ascii="Arial" w:hAnsi="Arial" w:cs="Arial"/>
                                            <w:bCs/>
                                            <w:iCs/>
                                          </w:rPr>
                                        </w:pPr>
                                        <w:r w:rsidRPr="00B77AE7">
                                          <w:rPr>
                                            <w:rFonts w:ascii="Arial" w:hAnsi="Arial" w:cs="Arial"/>
                                            <w:bCs/>
                                            <w:iCs/>
                                          </w:rPr>
                                          <w:t>To maintain an up to date working knowledge of the funding regime under which the College operates, and provide timely advice on changes that might affect that funding;</w:t>
                                        </w:r>
                                      </w:p>
                                      <w:p w14:paraId="3364B4C4" w14:textId="77777777" w:rsidR="00B17ECB" w:rsidRPr="00B77AE7" w:rsidRDefault="00B17ECB" w:rsidP="00B17ECB">
                                        <w:pPr>
                                          <w:numPr>
                                            <w:ilvl w:val="0"/>
                                            <w:numId w:val="29"/>
                                          </w:numPr>
                                          <w:rPr>
                                            <w:rFonts w:ascii="Arial" w:hAnsi="Arial" w:cs="Arial"/>
                                            <w:bCs/>
                                            <w:iCs/>
                                          </w:rPr>
                                        </w:pPr>
                                        <w:r w:rsidRPr="00B77AE7">
                                          <w:rPr>
                                            <w:rFonts w:ascii="Arial" w:hAnsi="Arial" w:cs="Arial"/>
                                            <w:bCs/>
                                            <w:iCs/>
                                          </w:rPr>
                                          <w:t>To lead on the Learner Numbers System audit;</w:t>
                                        </w:r>
                                      </w:p>
                                      <w:p w14:paraId="39778B6F" w14:textId="77777777" w:rsidR="00B17ECB" w:rsidRPr="00B77AE7" w:rsidRDefault="00B17ECB" w:rsidP="00B17ECB">
                                        <w:pPr>
                                          <w:numPr>
                                            <w:ilvl w:val="0"/>
                                            <w:numId w:val="29"/>
                                          </w:numPr>
                                          <w:rPr>
                                            <w:rFonts w:ascii="Arial" w:hAnsi="Arial" w:cs="Arial"/>
                                            <w:bCs/>
                                            <w:iCs/>
                                          </w:rPr>
                                        </w:pPr>
                                        <w:r w:rsidRPr="00B77AE7">
                                          <w:rPr>
                                            <w:rFonts w:ascii="Arial" w:hAnsi="Arial" w:cs="Arial"/>
                                            <w:bCs/>
                                            <w:iCs/>
                                          </w:rPr>
                                          <w:t>To constantly review the way in which we use our internal systems and develop new procedures, processes and systems that make the best use of staff time and expertise;</w:t>
                                        </w:r>
                                      </w:p>
                                      <w:p w14:paraId="3A2CFF0F" w14:textId="77777777" w:rsidR="00B17ECB" w:rsidRPr="00B77AE7" w:rsidRDefault="00B17ECB" w:rsidP="00B17ECB">
                                        <w:pPr>
                                          <w:numPr>
                                            <w:ilvl w:val="0"/>
                                            <w:numId w:val="29"/>
                                          </w:numPr>
                                          <w:rPr>
                                            <w:rFonts w:ascii="Arial" w:hAnsi="Arial" w:cs="Arial"/>
                                            <w:bCs/>
                                            <w:iCs/>
                                          </w:rPr>
                                        </w:pPr>
                                        <w:r w:rsidRPr="00B77AE7">
                                          <w:rPr>
                                            <w:rFonts w:ascii="Arial" w:hAnsi="Arial" w:cs="Arial"/>
                                            <w:bCs/>
                                            <w:iCs/>
                                          </w:rPr>
                                          <w:t>Attendance recording and monitoring processes;</w:t>
                                        </w:r>
                                      </w:p>
                                      <w:p w14:paraId="6B41C534" w14:textId="77777777" w:rsidR="00B17ECB" w:rsidRPr="00B77AE7" w:rsidRDefault="00B17ECB" w:rsidP="00B17ECB">
                                        <w:pPr>
                                          <w:numPr>
                                            <w:ilvl w:val="0"/>
                                            <w:numId w:val="29"/>
                                          </w:numPr>
                                          <w:rPr>
                                            <w:rFonts w:ascii="Arial" w:hAnsi="Arial" w:cs="Arial"/>
                                            <w:bCs/>
                                            <w:iCs/>
                                          </w:rPr>
                                        </w:pPr>
                                        <w:r w:rsidRPr="00B77AE7">
                                          <w:rPr>
                                            <w:rFonts w:ascii="Arial" w:hAnsi="Arial" w:cs="Arial"/>
                                            <w:bCs/>
                                            <w:iCs/>
                                          </w:rPr>
                                          <w:t>To review and develop new ways of reporting to internal college customers to meet the needs of all members of the College community;</w:t>
                                        </w:r>
                                      </w:p>
                                      <w:p w14:paraId="5537452A" w14:textId="77777777" w:rsidR="00B17ECB" w:rsidRPr="00B86CE9" w:rsidRDefault="00B17ECB" w:rsidP="00B17ECB">
                                        <w:pPr>
                                          <w:numPr>
                                            <w:ilvl w:val="0"/>
                                            <w:numId w:val="29"/>
                                          </w:numPr>
                                          <w:rPr>
                                            <w:rFonts w:ascii="Arial" w:hAnsi="Arial" w:cs="Arial"/>
                                            <w:bCs/>
                                            <w:iCs/>
                                          </w:rPr>
                                        </w:pPr>
                                        <w:r w:rsidRPr="00B77AE7">
                                          <w:rPr>
                                            <w:rFonts w:ascii="Arial" w:hAnsi="Arial" w:cs="Arial"/>
                                            <w:bCs/>
                                            <w:iCs/>
                                          </w:rPr>
                                          <w:t>To oversee the day-to-day organisation of the College MIS system in order to manage and facilitate the exchange of information.</w:t>
                                        </w:r>
                                      </w:p>
                                    </w:tc>
                                  </w:tr>
                                  <w:bookmarkEnd w:id="0"/>
                                </w:tbl>
                                <w:p w14:paraId="402BB298" w14:textId="7454981E" w:rsidR="00244157" w:rsidRPr="00244157" w:rsidRDefault="00244157" w:rsidP="00244157">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52E6A" id="Text Box 2" o:spid="_x0000_s1028" type="#_x0000_t202" style="position:absolute;margin-left:0;margin-top:12.05pt;width:537.95pt;height:693pt;z-index:-2516480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" filled="f" strokecolor="white [3212]">
                <v:textbox>
                  <w:txbxContent>
                    <w:p w14:paraId="7D4E0A90" w14:textId="36298DB7" w:rsidR="007775B9" w:rsidRDefault="007775B9"/>
                    <w:tbl>
                      <w:tblPr>
                        <w:tblW w:w="8280" w:type="dxa"/>
                        <w:tblCellMar>
                          <w:left w:w="0" w:type="dxa"/>
                          <w:right w:w="0" w:type="dxa"/>
                        </w:tblCellMar>
                        <w:tblLook w:val="0600" w:firstRow="0" w:lastRow="0" w:firstColumn="0" w:lastColumn="0" w:noHBand="1" w:noVBand="1"/>
                      </w:tblPr>
                      <w:tblGrid>
                        <w:gridCol w:w="9824"/>
                      </w:tblGrid>
                      <w:tr w:rsidR="007775B9" w:rsidRPr="007775B9" w14:paraId="676F4D87" w14:textId="77777777" w:rsidTr="00A427FE">
                        <w:trPr>
                          <w:trHeight w:val="9385"/>
                        </w:trPr>
                        <w:tc>
                          <w:tcPr>
                            <w:tcW w:w="8280" w:type="dxa"/>
                            <w:shd w:val="clear" w:color="auto" w:fill="FFFFFF"/>
                            <w:tcMar>
                              <w:top w:w="15" w:type="dxa"/>
                              <w:left w:w="90" w:type="dxa"/>
                              <w:bottom w:w="0" w:type="dxa"/>
                              <w:right w:w="90" w:type="dxa"/>
                            </w:tcMar>
                          </w:tcPr>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34"/>
                            </w:tblGrid>
                            <w:tr w:rsidR="00B17ECB" w:rsidRPr="00B77AE7" w14:paraId="6DC531D8" w14:textId="77777777" w:rsidTr="00B17ECB">
                              <w:trPr>
                                <w:trHeight w:val="1043"/>
                              </w:trPr>
                              <w:tc>
                                <w:tcPr>
                                  <w:tcW w:w="9634" w:type="dxa"/>
                                </w:tcPr>
                                <w:p w14:paraId="3F659DC1" w14:textId="77777777" w:rsidR="00B17ECB" w:rsidRPr="00B77AE7" w:rsidRDefault="00B17ECB" w:rsidP="00B17ECB">
                                  <w:pPr>
                                    <w:ind w:left="2160" w:hanging="2160"/>
                                    <w:rPr>
                                      <w:rFonts w:ascii="Arial" w:hAnsi="Arial" w:cs="Arial"/>
                                    </w:rPr>
                                  </w:pPr>
                                  <w:r w:rsidRPr="00B77AE7">
                                    <w:rPr>
                                      <w:rFonts w:ascii="Arial" w:hAnsi="Arial" w:cs="Arial"/>
                                      <w:b/>
                                    </w:rPr>
                                    <w:t>Job purpose</w:t>
                                  </w:r>
                                  <w:r w:rsidRPr="00B77AE7">
                                    <w:rPr>
                                      <w:rFonts w:ascii="Arial" w:hAnsi="Arial" w:cs="Arial"/>
                                    </w:rPr>
                                    <w:t>:</w:t>
                                  </w:r>
                                </w:p>
                                <w:p w14:paraId="3861B9D3" w14:textId="77777777" w:rsidR="00B17ECB" w:rsidRPr="00B77AE7" w:rsidRDefault="00B17ECB" w:rsidP="00B17ECB">
                                  <w:pPr>
                                    <w:ind w:left="-5" w:hanging="10"/>
                                    <w:rPr>
                                      <w:rFonts w:ascii="Arial" w:eastAsia="Calibri" w:hAnsi="Arial" w:cs="Arial"/>
                                      <w:b/>
                                      <w:bCs/>
                                    </w:rPr>
                                  </w:pPr>
                                </w:p>
                                <w:p w14:paraId="18229CC9" w14:textId="77777777" w:rsidR="00B17ECB" w:rsidRPr="00B77AE7" w:rsidRDefault="00B17ECB" w:rsidP="00B17ECB">
                                  <w:pPr>
                                    <w:numPr>
                                      <w:ilvl w:val="0"/>
                                      <w:numId w:val="29"/>
                                    </w:numPr>
                                    <w:rPr>
                                      <w:rFonts w:ascii="Arial" w:hAnsi="Arial" w:cs="Arial"/>
                                      <w:bCs/>
                                      <w:i/>
                                      <w:iCs/>
                                    </w:rPr>
                                  </w:pPr>
                                  <w:r w:rsidRPr="00B77AE7">
                                    <w:rPr>
                                      <w:rFonts w:ascii="Arial" w:hAnsi="Arial" w:cs="Arial"/>
                                      <w:bCs/>
                                      <w:iCs/>
                                    </w:rPr>
                                    <w:t xml:space="preserve">To assist the MIS Lead in providing information for staff, governors and students on matters related to courses, student programmes and records, attendance monitoring, funding and ILR returns. </w:t>
                                  </w:r>
                                </w:p>
                                <w:p w14:paraId="02E5894A" w14:textId="77777777" w:rsidR="00B17ECB" w:rsidRPr="00B77AE7" w:rsidRDefault="00B17ECB" w:rsidP="00B17ECB">
                                  <w:pPr>
                                    <w:numPr>
                                      <w:ilvl w:val="0"/>
                                      <w:numId w:val="29"/>
                                    </w:numPr>
                                    <w:rPr>
                                      <w:rFonts w:ascii="Arial" w:hAnsi="Arial" w:cs="Arial"/>
                                      <w:bCs/>
                                      <w:i/>
                                      <w:iCs/>
                                    </w:rPr>
                                  </w:pPr>
                                  <w:r w:rsidRPr="00B77AE7">
                                    <w:rPr>
                                      <w:rFonts w:ascii="Arial" w:hAnsi="Arial" w:cs="Arial"/>
                                      <w:bCs/>
                                      <w:iCs/>
                                    </w:rPr>
                                    <w:t>To ensure that all procedural and system-based documentation is of a high quality and meets funding, audit and quality assurance requirements</w:t>
                                  </w:r>
                                </w:p>
                                <w:p w14:paraId="3AD08D30" w14:textId="77777777" w:rsidR="00B17ECB" w:rsidRPr="00B77AE7" w:rsidRDefault="00B17ECB" w:rsidP="00B17ECB">
                                  <w:pPr>
                                    <w:numPr>
                                      <w:ilvl w:val="0"/>
                                      <w:numId w:val="29"/>
                                    </w:numPr>
                                    <w:rPr>
                                      <w:rFonts w:ascii="Arial" w:eastAsia="Calibri" w:hAnsi="Arial" w:cs="Arial"/>
                                      <w:bCs/>
                                    </w:rPr>
                                  </w:pPr>
                                  <w:r w:rsidRPr="00B77AE7">
                                    <w:rPr>
                                      <w:rFonts w:ascii="Arial" w:eastAsia="Calibri" w:hAnsi="Arial" w:cs="Arial"/>
                                      <w:bCs/>
                                    </w:rPr>
                                    <w:t>To proactively develop and enhance the College’s Information Systems to allow the college to adapt to changing curriculum and operational requirements</w:t>
                                  </w:r>
                                </w:p>
                              </w:tc>
                            </w:tr>
                            <w:tr w:rsidR="00B17ECB" w:rsidRPr="00B77AE7" w14:paraId="44653E0A" w14:textId="77777777" w:rsidTr="00B17ECB">
                              <w:tc>
                                <w:tcPr>
                                  <w:tcW w:w="9634" w:type="dxa"/>
                                </w:tcPr>
                                <w:p w14:paraId="41162048" w14:textId="77777777" w:rsidR="00B17ECB" w:rsidRPr="00B77AE7" w:rsidRDefault="00B17ECB" w:rsidP="00B17ECB">
                                  <w:pPr>
                                    <w:ind w:left="-5" w:hanging="10"/>
                                    <w:rPr>
                                      <w:rFonts w:ascii="Arial" w:eastAsia="Calibri" w:hAnsi="Arial" w:cs="Arial"/>
                                      <w:b/>
                                      <w:bCs/>
                                    </w:rPr>
                                  </w:pPr>
                                  <w:bookmarkStart w:id="1" w:name="_Hlk179367778"/>
                                  <w:r w:rsidRPr="00B77AE7">
                                    <w:rPr>
                                      <w:rFonts w:ascii="Arial" w:eastAsia="Calibri" w:hAnsi="Arial" w:cs="Arial"/>
                                      <w:b/>
                                      <w:bCs/>
                                    </w:rPr>
                                    <w:t>Accountability:</w:t>
                                  </w:r>
                                </w:p>
                                <w:p w14:paraId="4602D369" w14:textId="77777777" w:rsidR="00B17ECB" w:rsidRPr="00B77AE7" w:rsidRDefault="00B17ECB" w:rsidP="00B17ECB">
                                  <w:pPr>
                                    <w:ind w:left="-5" w:hanging="10"/>
                                    <w:rPr>
                                      <w:rFonts w:ascii="Arial" w:eastAsia="Arial" w:hAnsi="Arial" w:cs="Arial"/>
                                      <w:color w:val="000000"/>
                                    </w:rPr>
                                  </w:pPr>
                                  <w:r w:rsidRPr="00B77AE7">
                                    <w:rPr>
                                      <w:rFonts w:ascii="Arial" w:eastAsia="Arial" w:hAnsi="Arial" w:cs="Arial"/>
                                      <w:color w:val="000000"/>
                                    </w:rPr>
                                    <w:t xml:space="preserve">To Cross Trust MIS Leader </w:t>
                                  </w:r>
                                </w:p>
                                <w:p w14:paraId="2E4C9A3D" w14:textId="77777777" w:rsidR="00B17ECB" w:rsidRPr="00B77AE7" w:rsidRDefault="00B17ECB" w:rsidP="00B17ECB">
                                  <w:pPr>
                                    <w:ind w:left="-5" w:hanging="10"/>
                                    <w:rPr>
                                      <w:rFonts w:ascii="Arial" w:eastAsia="Calibri" w:hAnsi="Arial" w:cs="Arial"/>
                                      <w:b/>
                                      <w:bCs/>
                                    </w:rPr>
                                  </w:pPr>
                                  <w:r w:rsidRPr="00B77AE7">
                                    <w:rPr>
                                      <w:rFonts w:ascii="Arial" w:eastAsia="Calibri" w:hAnsi="Arial" w:cs="Arial"/>
                                      <w:b/>
                                      <w:bCs/>
                                    </w:rPr>
                                    <w:t>The role’s primary responsibilities:</w:t>
                                  </w:r>
                                </w:p>
                                <w:p w14:paraId="7EE93778" w14:textId="77777777" w:rsidR="00B17ECB" w:rsidRPr="00B77AE7" w:rsidRDefault="00B17ECB" w:rsidP="00B17ECB">
                                  <w:pPr>
                                    <w:numPr>
                                      <w:ilvl w:val="0"/>
                                      <w:numId w:val="29"/>
                                    </w:numPr>
                                    <w:rPr>
                                      <w:rFonts w:ascii="Arial" w:hAnsi="Arial" w:cs="Arial"/>
                                      <w:i/>
                                      <w:iCs/>
                                    </w:rPr>
                                  </w:pPr>
                                  <w:r w:rsidRPr="00B77AE7">
                                    <w:rPr>
                                      <w:rFonts w:ascii="Arial" w:hAnsi="Arial" w:cs="Arial"/>
                                      <w:iCs/>
                                    </w:rPr>
                                    <w:t>Maintaining student records in appropriate format.</w:t>
                                  </w:r>
                                </w:p>
                                <w:p w14:paraId="5401EA5B" w14:textId="77777777" w:rsidR="00B17ECB" w:rsidRPr="00B77AE7" w:rsidRDefault="00B17ECB" w:rsidP="00B17ECB">
                                  <w:pPr>
                                    <w:numPr>
                                      <w:ilvl w:val="0"/>
                                      <w:numId w:val="29"/>
                                    </w:numPr>
                                    <w:rPr>
                                      <w:rFonts w:ascii="Arial" w:hAnsi="Arial" w:cs="Arial"/>
                                      <w:i/>
                                      <w:iCs/>
                                    </w:rPr>
                                  </w:pPr>
                                  <w:r w:rsidRPr="00B77AE7">
                                    <w:rPr>
                                      <w:rFonts w:ascii="Arial" w:hAnsi="Arial" w:cs="Arial"/>
                                      <w:iCs/>
                                    </w:rPr>
                                    <w:t>Maintaining the course file – courses, groups and the associated registers;</w:t>
                                  </w:r>
                                </w:p>
                                <w:p w14:paraId="68889752" w14:textId="77777777" w:rsidR="00B17ECB" w:rsidRPr="00B77AE7" w:rsidRDefault="00B17ECB" w:rsidP="00B17ECB">
                                  <w:pPr>
                                    <w:numPr>
                                      <w:ilvl w:val="0"/>
                                      <w:numId w:val="29"/>
                                    </w:numPr>
                                    <w:rPr>
                                      <w:rFonts w:ascii="Arial" w:hAnsi="Arial" w:cs="Arial"/>
                                      <w:i/>
                                      <w:iCs/>
                                    </w:rPr>
                                  </w:pPr>
                                  <w:r w:rsidRPr="00B77AE7">
                                    <w:rPr>
                                      <w:rFonts w:ascii="Arial" w:hAnsi="Arial" w:cs="Arial"/>
                                      <w:iCs/>
                                    </w:rPr>
                                    <w:t>To maintain and further develop the portfolio of core and ad-hoc reports, ensuring the department provides timely and accurate management information, appropriate to the user (Governors, staff, students and external agencies);</w:t>
                                  </w:r>
                                </w:p>
                                <w:p w14:paraId="5B222511" w14:textId="77777777" w:rsidR="00B17ECB" w:rsidRPr="00B77AE7" w:rsidRDefault="00B17ECB" w:rsidP="00B17ECB">
                                  <w:pPr>
                                    <w:numPr>
                                      <w:ilvl w:val="0"/>
                                      <w:numId w:val="29"/>
                                    </w:numPr>
                                    <w:rPr>
                                      <w:rFonts w:ascii="Arial" w:hAnsi="Arial" w:cs="Arial"/>
                                      <w:i/>
                                      <w:iCs/>
                                    </w:rPr>
                                  </w:pPr>
                                  <w:r w:rsidRPr="00B77AE7">
                                    <w:rPr>
                                      <w:rFonts w:ascii="Arial" w:hAnsi="Arial" w:cs="Arial"/>
                                      <w:iCs/>
                                    </w:rPr>
                                    <w:t>Carrying our regular data integrity checks; monitoring and tracking changes in information and ensuring the accuracy of data to meet audit criteria.</w:t>
                                  </w:r>
                                </w:p>
                                <w:p w14:paraId="47F4D5D1" w14:textId="77777777" w:rsidR="00B17ECB" w:rsidRPr="00B77AE7" w:rsidRDefault="00B17ECB" w:rsidP="00B17ECB">
                                  <w:pPr>
                                    <w:numPr>
                                      <w:ilvl w:val="0"/>
                                      <w:numId w:val="29"/>
                                    </w:numPr>
                                    <w:rPr>
                                      <w:rFonts w:ascii="Arial" w:hAnsi="Arial" w:cs="Arial"/>
                                      <w:i/>
                                      <w:iCs/>
                                    </w:rPr>
                                  </w:pPr>
                                  <w:r w:rsidRPr="00B77AE7">
                                    <w:rPr>
                                      <w:rFonts w:ascii="Arial" w:hAnsi="Arial" w:cs="Arial"/>
                                      <w:iCs/>
                                    </w:rPr>
                                    <w:t>To produce a “clean” ILR in line with current published specifications and using the appropriate collections timetable;</w:t>
                                  </w:r>
                                </w:p>
                                <w:p w14:paraId="16BB8832" w14:textId="77777777" w:rsidR="00B17ECB" w:rsidRPr="00B77AE7" w:rsidRDefault="00B17ECB" w:rsidP="00B17ECB">
                                  <w:pPr>
                                    <w:numPr>
                                      <w:ilvl w:val="0"/>
                                      <w:numId w:val="29"/>
                                    </w:numPr>
                                    <w:rPr>
                                      <w:rFonts w:ascii="Arial" w:hAnsi="Arial" w:cs="Arial"/>
                                      <w:bCs/>
                                      <w:iCs/>
                                    </w:rPr>
                                  </w:pPr>
                                  <w:r w:rsidRPr="00B77AE7">
                                    <w:rPr>
                                      <w:rFonts w:ascii="Arial" w:hAnsi="Arial" w:cs="Arial"/>
                                      <w:bCs/>
                                      <w:iCs/>
                                    </w:rPr>
                                    <w:t>To maintain an up to date working knowledge of the funding regime under which the College operates, and provide timely advice on changes that might affect that funding;</w:t>
                                  </w:r>
                                </w:p>
                                <w:p w14:paraId="3364B4C4" w14:textId="77777777" w:rsidR="00B17ECB" w:rsidRPr="00B77AE7" w:rsidRDefault="00B17ECB" w:rsidP="00B17ECB">
                                  <w:pPr>
                                    <w:numPr>
                                      <w:ilvl w:val="0"/>
                                      <w:numId w:val="29"/>
                                    </w:numPr>
                                    <w:rPr>
                                      <w:rFonts w:ascii="Arial" w:hAnsi="Arial" w:cs="Arial"/>
                                      <w:bCs/>
                                      <w:iCs/>
                                    </w:rPr>
                                  </w:pPr>
                                  <w:r w:rsidRPr="00B77AE7">
                                    <w:rPr>
                                      <w:rFonts w:ascii="Arial" w:hAnsi="Arial" w:cs="Arial"/>
                                      <w:bCs/>
                                      <w:iCs/>
                                    </w:rPr>
                                    <w:t>To lead on the Learner Numbers System audit;</w:t>
                                  </w:r>
                                </w:p>
                                <w:p w14:paraId="39778B6F" w14:textId="77777777" w:rsidR="00B17ECB" w:rsidRPr="00B77AE7" w:rsidRDefault="00B17ECB" w:rsidP="00B17ECB">
                                  <w:pPr>
                                    <w:numPr>
                                      <w:ilvl w:val="0"/>
                                      <w:numId w:val="29"/>
                                    </w:numPr>
                                    <w:rPr>
                                      <w:rFonts w:ascii="Arial" w:hAnsi="Arial" w:cs="Arial"/>
                                      <w:bCs/>
                                      <w:iCs/>
                                    </w:rPr>
                                  </w:pPr>
                                  <w:r w:rsidRPr="00B77AE7">
                                    <w:rPr>
                                      <w:rFonts w:ascii="Arial" w:hAnsi="Arial" w:cs="Arial"/>
                                      <w:bCs/>
                                      <w:iCs/>
                                    </w:rPr>
                                    <w:t>To constantly review the way in which we use our internal systems and develop new procedures, processes and systems that make the best use of staff time and expertise;</w:t>
                                  </w:r>
                                </w:p>
                                <w:p w14:paraId="3A2CFF0F" w14:textId="77777777" w:rsidR="00B17ECB" w:rsidRPr="00B77AE7" w:rsidRDefault="00B17ECB" w:rsidP="00B17ECB">
                                  <w:pPr>
                                    <w:numPr>
                                      <w:ilvl w:val="0"/>
                                      <w:numId w:val="29"/>
                                    </w:numPr>
                                    <w:rPr>
                                      <w:rFonts w:ascii="Arial" w:hAnsi="Arial" w:cs="Arial"/>
                                      <w:bCs/>
                                      <w:iCs/>
                                    </w:rPr>
                                  </w:pPr>
                                  <w:r w:rsidRPr="00B77AE7">
                                    <w:rPr>
                                      <w:rFonts w:ascii="Arial" w:hAnsi="Arial" w:cs="Arial"/>
                                      <w:bCs/>
                                      <w:iCs/>
                                    </w:rPr>
                                    <w:t>Attendance recording and monitoring processes;</w:t>
                                  </w:r>
                                </w:p>
                                <w:p w14:paraId="6B41C534" w14:textId="77777777" w:rsidR="00B17ECB" w:rsidRPr="00B77AE7" w:rsidRDefault="00B17ECB" w:rsidP="00B17ECB">
                                  <w:pPr>
                                    <w:numPr>
                                      <w:ilvl w:val="0"/>
                                      <w:numId w:val="29"/>
                                    </w:numPr>
                                    <w:rPr>
                                      <w:rFonts w:ascii="Arial" w:hAnsi="Arial" w:cs="Arial"/>
                                      <w:bCs/>
                                      <w:iCs/>
                                    </w:rPr>
                                  </w:pPr>
                                  <w:r w:rsidRPr="00B77AE7">
                                    <w:rPr>
                                      <w:rFonts w:ascii="Arial" w:hAnsi="Arial" w:cs="Arial"/>
                                      <w:bCs/>
                                      <w:iCs/>
                                    </w:rPr>
                                    <w:t>To review and develop new ways of reporting to internal college customers to meet the needs of all members of the College community;</w:t>
                                  </w:r>
                                </w:p>
                                <w:p w14:paraId="5537452A" w14:textId="77777777" w:rsidR="00B17ECB" w:rsidRPr="00B86CE9" w:rsidRDefault="00B17ECB" w:rsidP="00B17ECB">
                                  <w:pPr>
                                    <w:numPr>
                                      <w:ilvl w:val="0"/>
                                      <w:numId w:val="29"/>
                                    </w:numPr>
                                    <w:rPr>
                                      <w:rFonts w:ascii="Arial" w:hAnsi="Arial" w:cs="Arial"/>
                                      <w:bCs/>
                                      <w:iCs/>
                                    </w:rPr>
                                  </w:pPr>
                                  <w:r w:rsidRPr="00B77AE7">
                                    <w:rPr>
                                      <w:rFonts w:ascii="Arial" w:hAnsi="Arial" w:cs="Arial"/>
                                      <w:bCs/>
                                      <w:iCs/>
                                    </w:rPr>
                                    <w:t>To oversee the day-to-day organisation of the College MIS system in order to manage and facilitate the exchange of information.</w:t>
                                  </w:r>
                                </w:p>
                              </w:tc>
                            </w:tr>
                            <w:bookmarkEnd w:id="1"/>
                          </w:tbl>
                          <w:p w14:paraId="402BB298" w14:textId="7454981E" w:rsidR="00244157" w:rsidRPr="00244157" w:rsidRDefault="00244157" w:rsidP="00244157">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v:textbox>
                <w10:wrap type="through" anchorx="margin"/>
              </v:shape>
            </w:pict>
          </mc:Fallback>
        </mc:AlternateContent>
      </w:r>
    </w:p>
    <w:p w14:paraId="4D6BDCB4" w14:textId="654B108F" w:rsidR="00514D91" w:rsidRDefault="00514D91" w:rsidP="00514D91"/>
    <w:p w14:paraId="6F90DC66" w14:textId="63BDF160" w:rsidR="00514D91" w:rsidRDefault="00514D91" w:rsidP="00514D91"/>
    <w:p w14:paraId="539E9647" w14:textId="39D542A1" w:rsidR="00514D91" w:rsidRDefault="00514D91" w:rsidP="00514D91"/>
    <w:p w14:paraId="17ADCE4F" w14:textId="0D9D7E75" w:rsidR="00514D91" w:rsidRDefault="00514D91" w:rsidP="00514D91"/>
    <w:p w14:paraId="3242CD4E" w14:textId="07B3E7F8" w:rsidR="00514D91" w:rsidRDefault="00514D91" w:rsidP="00514D91"/>
    <w:p w14:paraId="50BBEFBD" w14:textId="4CDAF458" w:rsidR="00514D91" w:rsidRDefault="00514D91" w:rsidP="00514D91"/>
    <w:p w14:paraId="0C508423" w14:textId="075343A4" w:rsidR="00514D91" w:rsidRDefault="00514D91" w:rsidP="00514D91"/>
    <w:p w14:paraId="346169C4" w14:textId="55B764D4" w:rsidR="00514D91" w:rsidRDefault="00514D91" w:rsidP="00514D91"/>
    <w:p w14:paraId="1D91380E" w14:textId="773228F4" w:rsidR="00514D91" w:rsidRDefault="00514D91" w:rsidP="00514D91"/>
    <w:p w14:paraId="5697C073" w14:textId="1C917C93" w:rsidR="00514D91" w:rsidRDefault="00514D91" w:rsidP="00514D91"/>
    <w:p w14:paraId="3426C846" w14:textId="791FA764" w:rsidR="00514D91" w:rsidRDefault="00514D91" w:rsidP="00514D91"/>
    <w:p w14:paraId="36DE7CFF" w14:textId="77777777" w:rsidR="00514D91" w:rsidRDefault="00514D91" w:rsidP="00514D91"/>
    <w:p w14:paraId="69CBD710" w14:textId="77777777" w:rsidR="00514D91" w:rsidRDefault="00514D91" w:rsidP="00514D91"/>
    <w:p w14:paraId="2BC7BF38" w14:textId="77777777" w:rsidR="00514D91" w:rsidRDefault="00514D91" w:rsidP="00514D91"/>
    <w:p w14:paraId="70676A4C" w14:textId="77777777" w:rsidR="00514D91" w:rsidRDefault="00514D91" w:rsidP="00514D91"/>
    <w:p w14:paraId="40ACFFA4" w14:textId="77777777" w:rsidR="00514D91" w:rsidRDefault="00514D91" w:rsidP="00514D91"/>
    <w:p w14:paraId="4479A762" w14:textId="77777777" w:rsidR="00514D91" w:rsidRDefault="00514D91" w:rsidP="00514D91"/>
    <w:p w14:paraId="36F04879" w14:textId="77777777" w:rsidR="00514D91" w:rsidRDefault="00514D91" w:rsidP="00514D91"/>
    <w:p w14:paraId="4F1773ED" w14:textId="77777777" w:rsidR="00514D91" w:rsidRDefault="00514D91" w:rsidP="00514D91"/>
    <w:p w14:paraId="6192E954" w14:textId="77777777" w:rsidR="00514D91" w:rsidRDefault="00514D91" w:rsidP="00514D91"/>
    <w:p w14:paraId="27BFC2E8" w14:textId="77777777" w:rsidR="00514D91" w:rsidRDefault="00514D91" w:rsidP="00514D91"/>
    <w:p w14:paraId="114ADE11" w14:textId="77777777" w:rsidR="00514D91" w:rsidRDefault="00514D91" w:rsidP="00514D91"/>
    <w:p w14:paraId="31EB5B7C" w14:textId="77777777" w:rsidR="00514D91" w:rsidRDefault="00514D91" w:rsidP="00514D91"/>
    <w:p w14:paraId="79B08478" w14:textId="77777777" w:rsidR="00514D91" w:rsidRDefault="00514D91" w:rsidP="00514D91"/>
    <w:p w14:paraId="63F4624F" w14:textId="77777777" w:rsidR="00514D91" w:rsidRDefault="00514D91" w:rsidP="00514D91"/>
    <w:p w14:paraId="23F87059" w14:textId="77777777" w:rsidR="00514D91" w:rsidRDefault="00514D91" w:rsidP="00514D91"/>
    <w:p w14:paraId="0C82CBAC" w14:textId="77777777" w:rsidR="00514D91" w:rsidRDefault="00514D91" w:rsidP="00514D91"/>
    <w:p w14:paraId="07139723" w14:textId="77777777" w:rsidR="00514D91" w:rsidRDefault="00514D91" w:rsidP="00514D91"/>
    <w:p w14:paraId="47171158" w14:textId="77777777" w:rsidR="00514D91" w:rsidRDefault="00514D91" w:rsidP="00514D91"/>
    <w:p w14:paraId="5A977E3D" w14:textId="77777777" w:rsidR="00514D91" w:rsidRDefault="00514D91" w:rsidP="00514D91"/>
    <w:p w14:paraId="31CCD921" w14:textId="77777777" w:rsidR="00514D91" w:rsidRDefault="00514D91" w:rsidP="00514D91"/>
    <w:p w14:paraId="092F71D1" w14:textId="6C346AE6" w:rsidR="00514D91" w:rsidRDefault="00244157" w:rsidP="00514D91">
      <w:r w:rsidRPr="007775B9">
        <w:rPr>
          <w:noProof/>
        </w:rPr>
        <w:lastRenderedPageBreak/>
        <w:drawing>
          <wp:anchor distT="0" distB="0" distL="114300" distR="114300" simplePos="0" relativeHeight="251670528" behindDoc="0" locked="0" layoutInCell="1" allowOverlap="1" wp14:anchorId="3C0805ED" wp14:editId="1AD83396">
            <wp:simplePos x="0" y="0"/>
            <wp:positionH relativeFrom="column">
              <wp:posOffset>0</wp:posOffset>
            </wp:positionH>
            <wp:positionV relativeFrom="paragraph">
              <wp:posOffset>0</wp:posOffset>
            </wp:positionV>
            <wp:extent cx="7547212" cy="10727140"/>
            <wp:effectExtent l="0" t="0" r="0" b="0"/>
            <wp:wrapNone/>
            <wp:docPr id="1310641994"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4">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107614B8" w14:textId="77777777" w:rsidR="00514D91" w:rsidRDefault="00514D91" w:rsidP="00514D91"/>
    <w:p w14:paraId="7AEE228F" w14:textId="77777777" w:rsidR="00514D91" w:rsidRDefault="00514D91" w:rsidP="00514D91"/>
    <w:p w14:paraId="42F02974" w14:textId="77777777" w:rsidR="00514D91" w:rsidRDefault="00514D91" w:rsidP="00514D91"/>
    <w:p w14:paraId="642A0159" w14:textId="77777777" w:rsidR="00514D91" w:rsidRDefault="00514D91" w:rsidP="00514D91"/>
    <w:p w14:paraId="3F712B82" w14:textId="77777777" w:rsidR="00514D91" w:rsidRDefault="00514D91" w:rsidP="00514D91"/>
    <w:p w14:paraId="32A471C1" w14:textId="77777777" w:rsidR="00514D91" w:rsidRDefault="00514D91" w:rsidP="00514D91"/>
    <w:p w14:paraId="27509EDD" w14:textId="77777777" w:rsidR="00514D91" w:rsidRDefault="00514D91" w:rsidP="00514D91"/>
    <w:p w14:paraId="11788F75" w14:textId="77777777" w:rsidR="00514D91" w:rsidRDefault="00514D91" w:rsidP="00514D91"/>
    <w:p w14:paraId="5CA99F2A" w14:textId="77777777" w:rsidR="00514D91" w:rsidRDefault="00514D91" w:rsidP="00514D91"/>
    <w:p w14:paraId="6695076C" w14:textId="31F5FA0F" w:rsidR="00514D91" w:rsidRDefault="002C208A" w:rsidP="00514D91">
      <w:r>
        <w:rPr>
          <w:noProof/>
        </w:rPr>
        <mc:AlternateContent>
          <mc:Choice Requires="wps">
            <w:drawing>
              <wp:anchor distT="45720" distB="45720" distL="114300" distR="114300" simplePos="0" relativeHeight="251671552" behindDoc="1" locked="0" layoutInCell="1" allowOverlap="1" wp14:anchorId="733FB6D7" wp14:editId="0FB2C4C0">
                <wp:simplePos x="0" y="0"/>
                <wp:positionH relativeFrom="column">
                  <wp:posOffset>295275</wp:posOffset>
                </wp:positionH>
                <wp:positionV relativeFrom="paragraph">
                  <wp:posOffset>115570</wp:posOffset>
                </wp:positionV>
                <wp:extent cx="6536690" cy="7248525"/>
                <wp:effectExtent l="0" t="0" r="16510" b="28575"/>
                <wp:wrapThrough wrapText="bothSides">
                  <wp:wrapPolygon edited="0">
                    <wp:start x="0" y="0"/>
                    <wp:lineTo x="0" y="21628"/>
                    <wp:lineTo x="21592" y="21628"/>
                    <wp:lineTo x="21592" y="0"/>
                    <wp:lineTo x="0" y="0"/>
                  </wp:wrapPolygon>
                </wp:wrapThrough>
                <wp:docPr id="1853779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690" cy="7248525"/>
                        </a:xfrm>
                        <a:prstGeom prst="rect">
                          <a:avLst/>
                        </a:prstGeom>
                        <a:noFill/>
                        <a:ln w="9525">
                          <a:solidFill>
                            <a:schemeClr val="bg1"/>
                          </a:solidFill>
                          <a:miter lim="800000"/>
                          <a:headEnd/>
                          <a:tailEnd/>
                        </a:ln>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73"/>
                            </w:tblGrid>
                            <w:tr w:rsidR="00B17ECB" w:rsidRPr="00B77AE7" w14:paraId="220EB262" w14:textId="77777777" w:rsidTr="00B52840">
                              <w:tc>
                                <w:tcPr>
                                  <w:tcW w:w="10173" w:type="dxa"/>
                                </w:tcPr>
                                <w:p w14:paraId="5E923DC4" w14:textId="77777777" w:rsidR="00B17ECB" w:rsidRPr="00B77AE7" w:rsidRDefault="00B17ECB" w:rsidP="00B17ECB">
                                  <w:pPr>
                                    <w:ind w:left="720"/>
                                    <w:rPr>
                                      <w:rFonts w:ascii="Arial" w:hAnsi="Arial" w:cs="Arial"/>
                                      <w:bCs/>
                                      <w:iCs/>
                                    </w:rPr>
                                  </w:pPr>
                                </w:p>
                                <w:p w14:paraId="2B587EAB" w14:textId="77777777" w:rsidR="00B17ECB" w:rsidRPr="00B77AE7" w:rsidRDefault="00B17ECB" w:rsidP="00B17ECB">
                                  <w:pPr>
                                    <w:rPr>
                                      <w:rFonts w:ascii="Arial" w:eastAsia="Arial" w:hAnsi="Arial" w:cs="Arial"/>
                                      <w:b/>
                                      <w:color w:val="000000"/>
                                    </w:rPr>
                                  </w:pPr>
                                  <w:r w:rsidRPr="00B77AE7">
                                    <w:rPr>
                                      <w:rFonts w:ascii="Arial" w:eastAsia="Arial" w:hAnsi="Arial" w:cs="Arial"/>
                                      <w:b/>
                                      <w:color w:val="000000"/>
                                    </w:rPr>
                                    <w:t>Key Accountabilities:</w:t>
                                  </w:r>
                                </w:p>
                                <w:p w14:paraId="08E2A8BF"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rPr>
                                    <w:t>Our values</w:t>
                                  </w:r>
                                </w:p>
                                <w:p w14:paraId="7A706B58"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rPr>
                                    <w:t>To be involved and genuine in all dealings with our stakeholders</w:t>
                                  </w:r>
                                </w:p>
                                <w:p w14:paraId="45D30581"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color w:val="000000"/>
                                    </w:rPr>
                                    <w:t>To seek and respond intelligently to colleague feedback and to give feedback when needed whilst always operating with emotional intelligence</w:t>
                                  </w:r>
                                </w:p>
                                <w:p w14:paraId="4B870D7D"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rPr>
                                    <w:t>Excellent communication, based on a spirit of openness and honesty</w:t>
                                  </w:r>
                                </w:p>
                                <w:p w14:paraId="171D5645"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rPr>
                                    <w:t>To hold self and others to account for performance, progress and impact</w:t>
                                  </w:r>
                                </w:p>
                                <w:p w14:paraId="5B835115"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color w:val="000000"/>
                                    </w:rPr>
                                    <w:t xml:space="preserve">To create an environment which motivates, energises and empowers </w:t>
                                  </w:r>
                                </w:p>
                                <w:p w14:paraId="57CA7F6C"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color w:val="000000"/>
                                    </w:rPr>
                                    <w:t>To ensure a supportive learning experience takes place for every student</w:t>
                                  </w:r>
                                </w:p>
                                <w:p w14:paraId="0E87488D" w14:textId="77777777" w:rsidR="00B17ECB" w:rsidRPr="00B17ECB" w:rsidRDefault="00B17ECB" w:rsidP="00B17ECB">
                                  <w:pPr>
                                    <w:numPr>
                                      <w:ilvl w:val="0"/>
                                      <w:numId w:val="30"/>
                                    </w:numPr>
                                    <w:contextualSpacing/>
                                    <w:rPr>
                                      <w:rFonts w:ascii="Arial" w:eastAsia="Calibri" w:hAnsi="Arial" w:cs="Arial"/>
                                    </w:rPr>
                                  </w:pPr>
                                  <w:r w:rsidRPr="00B77AE7">
                                    <w:rPr>
                                      <w:rFonts w:ascii="Arial" w:eastAsia="Calibri" w:hAnsi="Arial" w:cs="Arial"/>
                                      <w:color w:val="000000"/>
                                    </w:rPr>
                                    <w:t>Seeking creative and exciting solutions to problems or barriers </w:t>
                                  </w:r>
                                </w:p>
                                <w:p w14:paraId="2EF6C2FD" w14:textId="77777777" w:rsidR="00B17ECB" w:rsidRPr="00B77AE7" w:rsidRDefault="00B17ECB" w:rsidP="00B17ECB">
                                  <w:pPr>
                                    <w:contextualSpacing/>
                                    <w:rPr>
                                      <w:rFonts w:ascii="Arial" w:eastAsia="Calibri" w:hAnsi="Arial" w:cs="Arial"/>
                                    </w:rPr>
                                  </w:pPr>
                                </w:p>
                                <w:p w14:paraId="76F6F56D" w14:textId="77777777" w:rsidR="00B17ECB" w:rsidRPr="00B77AE7" w:rsidRDefault="00B17ECB" w:rsidP="00B17ECB">
                                  <w:pPr>
                                    <w:spacing w:line="276" w:lineRule="auto"/>
                                    <w:rPr>
                                      <w:rFonts w:ascii="Arial" w:eastAsia="Calibri" w:hAnsi="Arial" w:cs="Arial"/>
                                      <w:b/>
                                      <w:bCs/>
                                    </w:rPr>
                                  </w:pPr>
                                  <w:r w:rsidRPr="00B77AE7">
                                    <w:rPr>
                                      <w:rFonts w:ascii="Arial" w:eastAsia="Calibri" w:hAnsi="Arial" w:cs="Arial"/>
                                      <w:b/>
                                      <w:bCs/>
                                    </w:rPr>
                                    <w:t>Generic duties for all College Staff:</w:t>
                                  </w:r>
                                </w:p>
                                <w:p w14:paraId="7B325D3E" w14:textId="77777777" w:rsidR="00B17ECB" w:rsidRPr="00B77AE7" w:rsidRDefault="00B17ECB" w:rsidP="00B17ECB">
                                  <w:pPr>
                                    <w:numPr>
                                      <w:ilvl w:val="0"/>
                                      <w:numId w:val="31"/>
                                    </w:numPr>
                                    <w:contextualSpacing/>
                                    <w:rPr>
                                      <w:rFonts w:ascii="Arial" w:eastAsia="Calibri" w:hAnsi="Arial" w:cs="Arial"/>
                                    </w:rPr>
                                  </w:pPr>
                                  <w:r w:rsidRPr="00B77AE7">
                                    <w:rPr>
                                      <w:rFonts w:ascii="Arial" w:eastAsia="Calibri" w:hAnsi="Arial" w:cs="Arial"/>
                                    </w:rPr>
                                    <w:t xml:space="preserve">To support the College’s mission, values and strategic objectives </w:t>
                                  </w:r>
                                </w:p>
                                <w:p w14:paraId="562FFD19" w14:textId="77777777" w:rsidR="00B17ECB" w:rsidRPr="00B77AE7" w:rsidRDefault="00B17ECB" w:rsidP="00B17ECB">
                                  <w:pPr>
                                    <w:numPr>
                                      <w:ilvl w:val="0"/>
                                      <w:numId w:val="31"/>
                                    </w:numPr>
                                    <w:contextualSpacing/>
                                    <w:rPr>
                                      <w:rFonts w:ascii="Arial" w:eastAsia="Calibri" w:hAnsi="Arial" w:cs="Arial"/>
                                    </w:rPr>
                                  </w:pPr>
                                  <w:r w:rsidRPr="00B77AE7">
                                    <w:rPr>
                                      <w:rFonts w:ascii="Arial" w:eastAsia="Calibri" w:hAnsi="Arial" w:cs="Arial"/>
                                    </w:rPr>
                                    <w:t xml:space="preserve">To support the College’s policies on diversity and inclusion </w:t>
                                  </w:r>
                                </w:p>
                                <w:p w14:paraId="0A0D7F61" w14:textId="77777777" w:rsidR="00B17ECB" w:rsidRPr="00B77AE7" w:rsidRDefault="00B17ECB" w:rsidP="00B17ECB">
                                  <w:pPr>
                                    <w:numPr>
                                      <w:ilvl w:val="0"/>
                                      <w:numId w:val="31"/>
                                    </w:numPr>
                                    <w:contextualSpacing/>
                                    <w:rPr>
                                      <w:rFonts w:ascii="Arial" w:eastAsia="Calibri" w:hAnsi="Arial" w:cs="Arial"/>
                                    </w:rPr>
                                  </w:pPr>
                                  <w:r w:rsidRPr="00B77AE7">
                                    <w:rPr>
                                      <w:rFonts w:ascii="Arial" w:eastAsia="Calibri" w:hAnsi="Arial" w:cs="Arial"/>
                                    </w:rPr>
                                    <w:t>To ensure awareness and compliance with the College’s Health &amp; Safety</w:t>
                                  </w:r>
                                </w:p>
                                <w:p w14:paraId="42DC50CE" w14:textId="77777777" w:rsidR="00B17ECB" w:rsidRPr="00B77AE7" w:rsidRDefault="00B17ECB" w:rsidP="00B17ECB">
                                  <w:pPr>
                                    <w:numPr>
                                      <w:ilvl w:val="0"/>
                                      <w:numId w:val="31"/>
                                    </w:numPr>
                                    <w:contextualSpacing/>
                                    <w:rPr>
                                      <w:rFonts w:ascii="Arial" w:eastAsia="Calibri" w:hAnsi="Arial" w:cs="Arial"/>
                                    </w:rPr>
                                  </w:pPr>
                                  <w:r w:rsidRPr="00B77AE7">
                                    <w:rPr>
                                      <w:rFonts w:ascii="Arial" w:eastAsia="Calibri" w:hAnsi="Arial" w:cs="Arial"/>
                                    </w:rPr>
                                    <w:t xml:space="preserve">Policies and practices </w:t>
                                  </w:r>
                                </w:p>
                                <w:p w14:paraId="1914BAE4" w14:textId="77777777" w:rsidR="00B17ECB" w:rsidRPr="00B77AE7" w:rsidRDefault="00B17ECB" w:rsidP="00B17ECB">
                                  <w:pPr>
                                    <w:numPr>
                                      <w:ilvl w:val="0"/>
                                      <w:numId w:val="31"/>
                                    </w:numPr>
                                    <w:contextualSpacing/>
                                    <w:rPr>
                                      <w:rFonts w:ascii="Arial" w:eastAsia="Calibri" w:hAnsi="Arial" w:cs="Arial"/>
                                    </w:rPr>
                                  </w:pPr>
                                  <w:r w:rsidRPr="00B77AE7">
                                    <w:rPr>
                                      <w:rFonts w:ascii="Arial" w:eastAsia="Calibri" w:hAnsi="Arial" w:cs="Arial"/>
                                    </w:rPr>
                                    <w:t>As a member of staff working in a College setting, to have a duty to help keep young people safe and protect them from sexual, physical and emotional harm and to take reasonable steps to ensure the safety and wellbeing of students.</w:t>
                                  </w:r>
                                </w:p>
                                <w:p w14:paraId="4B527E51" w14:textId="77777777" w:rsidR="00B17ECB" w:rsidRPr="00B77AE7" w:rsidRDefault="00B17ECB" w:rsidP="00B17ECB">
                                  <w:pPr>
                                    <w:numPr>
                                      <w:ilvl w:val="0"/>
                                      <w:numId w:val="31"/>
                                    </w:numPr>
                                    <w:contextualSpacing/>
                                    <w:rPr>
                                      <w:rFonts w:ascii="Arial" w:eastAsia="Calibri" w:hAnsi="Arial" w:cs="Arial"/>
                                    </w:rPr>
                                  </w:pPr>
                                  <w:r w:rsidRPr="00B77AE7">
                                    <w:rPr>
                                      <w:rFonts w:ascii="Arial" w:eastAsia="Calibri" w:hAnsi="Arial" w:cs="Arial"/>
                                    </w:rPr>
                                    <w:t>To embrace the College’s commitment to people development by taking part</w:t>
                                  </w:r>
                                  <w:r w:rsidRPr="00B77AE7">
                                    <w:rPr>
                                      <w:rFonts w:ascii="Arial" w:eastAsia="Arial" w:hAnsi="Arial" w:cs="Arial"/>
                                      <w:b/>
                                      <w:color w:val="000000"/>
                                    </w:rPr>
                                    <w:t xml:space="preserve"> </w:t>
                                  </w:r>
                                  <w:r w:rsidRPr="00B77AE7">
                                    <w:rPr>
                                      <w:rFonts w:ascii="Arial" w:eastAsia="Calibri" w:hAnsi="Arial" w:cs="Arial"/>
                                    </w:rPr>
                                    <w:t>in continuing professional development activities.</w:t>
                                  </w:r>
                                </w:p>
                                <w:p w14:paraId="36C4B9D3" w14:textId="77777777" w:rsidR="00B17ECB" w:rsidRPr="00B77AE7" w:rsidRDefault="00B17ECB" w:rsidP="00B17ECB">
                                  <w:pPr>
                                    <w:ind w:left="720"/>
                                    <w:contextualSpacing/>
                                    <w:rPr>
                                      <w:rFonts w:ascii="Arial" w:eastAsia="Calibri" w:hAnsi="Arial" w:cs="Arial"/>
                                    </w:rPr>
                                  </w:pPr>
                                </w:p>
                                <w:p w14:paraId="3419A9AC" w14:textId="77777777" w:rsidR="00B17ECB" w:rsidRPr="00B77AE7" w:rsidRDefault="00B17ECB" w:rsidP="00B17ECB">
                                  <w:pPr>
                                    <w:ind w:left="360"/>
                                    <w:rPr>
                                      <w:rFonts w:ascii="Arial" w:eastAsia="Calibri" w:hAnsi="Arial" w:cs="Arial"/>
                                    </w:rPr>
                                  </w:pPr>
                                  <w:r w:rsidRPr="00B77AE7">
                                    <w:rPr>
                                      <w:rFonts w:ascii="Arial" w:eastAsia="Calibri" w:hAnsi="Arial" w:cs="Arial"/>
                                    </w:rPr>
                                    <w:t>This job description is not necessarily a comprehensive definition of the post. The post holder may be required to undertake any other duties, as directed by the Principal or which may reasonably be regarded as within the nature of the post, after consultation with the post holder.</w:t>
                                  </w:r>
                                </w:p>
                                <w:p w14:paraId="578EF30A" w14:textId="77777777" w:rsidR="00B17ECB" w:rsidRPr="00B77AE7" w:rsidRDefault="00B17ECB" w:rsidP="00B17ECB">
                                  <w:pPr>
                                    <w:rPr>
                                      <w:rFonts w:ascii="Arial" w:hAnsi="Arial" w:cs="Arial"/>
                                    </w:rPr>
                                  </w:pPr>
                                </w:p>
                              </w:tc>
                            </w:tr>
                          </w:tbl>
                          <w:p w14:paraId="7A66CBB0" w14:textId="6C5C9AA0" w:rsidR="00244157" w:rsidRPr="00244157" w:rsidRDefault="00244157" w:rsidP="00244157">
                            <w:pPr>
                              <w:rPr>
                                <w:rFonts w:ascii="Century Gothic" w:hAnsi="Century 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FB6D7" id="_x0000_s1029" type="#_x0000_t202" style="position:absolute;margin-left:23.25pt;margin-top:9.1pt;width:514.7pt;height:570.7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" filled="f" strokecolor="white [3212]">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73"/>
                      </w:tblGrid>
                      <w:tr w:rsidR="00B17ECB" w:rsidRPr="00B77AE7" w14:paraId="220EB262" w14:textId="77777777" w:rsidTr="00B52840">
                        <w:tc>
                          <w:tcPr>
                            <w:tcW w:w="10173" w:type="dxa"/>
                          </w:tcPr>
                          <w:p w14:paraId="5E923DC4" w14:textId="77777777" w:rsidR="00B17ECB" w:rsidRPr="00B77AE7" w:rsidRDefault="00B17ECB" w:rsidP="00B17ECB">
                            <w:pPr>
                              <w:ind w:left="720"/>
                              <w:rPr>
                                <w:rFonts w:ascii="Arial" w:hAnsi="Arial" w:cs="Arial"/>
                                <w:bCs/>
                                <w:iCs/>
                              </w:rPr>
                            </w:pPr>
                          </w:p>
                          <w:p w14:paraId="2B587EAB" w14:textId="77777777" w:rsidR="00B17ECB" w:rsidRPr="00B77AE7" w:rsidRDefault="00B17ECB" w:rsidP="00B17ECB">
                            <w:pPr>
                              <w:rPr>
                                <w:rFonts w:ascii="Arial" w:eastAsia="Arial" w:hAnsi="Arial" w:cs="Arial"/>
                                <w:b/>
                                <w:color w:val="000000"/>
                              </w:rPr>
                            </w:pPr>
                            <w:r w:rsidRPr="00B77AE7">
                              <w:rPr>
                                <w:rFonts w:ascii="Arial" w:eastAsia="Arial" w:hAnsi="Arial" w:cs="Arial"/>
                                <w:b/>
                                <w:color w:val="000000"/>
                              </w:rPr>
                              <w:t>Key Accountabilities:</w:t>
                            </w:r>
                          </w:p>
                          <w:p w14:paraId="08E2A8BF"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rPr>
                              <w:t>Our values</w:t>
                            </w:r>
                          </w:p>
                          <w:p w14:paraId="7A706B58"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rPr>
                              <w:t>To be involved and genuine in all dealings with our stakeholders</w:t>
                            </w:r>
                          </w:p>
                          <w:p w14:paraId="45D30581"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color w:val="000000"/>
                              </w:rPr>
                              <w:t>To seek and respond intelligently to colleague feedback and to give feedback when needed whilst always operating with emotional intelligence</w:t>
                            </w:r>
                          </w:p>
                          <w:p w14:paraId="4B870D7D"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rPr>
                              <w:t>Excellent communication, based on a spirit of openness and honesty</w:t>
                            </w:r>
                          </w:p>
                          <w:p w14:paraId="171D5645"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rPr>
                              <w:t>To hold self and others to account for performance, progress and impact</w:t>
                            </w:r>
                          </w:p>
                          <w:p w14:paraId="5B835115"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color w:val="000000"/>
                              </w:rPr>
                              <w:t xml:space="preserve">To create an environment which motivates, energises and empowers </w:t>
                            </w:r>
                          </w:p>
                          <w:p w14:paraId="57CA7F6C" w14:textId="77777777" w:rsidR="00B17ECB" w:rsidRPr="00B77AE7" w:rsidRDefault="00B17ECB" w:rsidP="00B17ECB">
                            <w:pPr>
                              <w:numPr>
                                <w:ilvl w:val="0"/>
                                <w:numId w:val="30"/>
                              </w:numPr>
                              <w:contextualSpacing/>
                              <w:rPr>
                                <w:rFonts w:ascii="Arial" w:eastAsia="Calibri" w:hAnsi="Arial" w:cs="Arial"/>
                              </w:rPr>
                            </w:pPr>
                            <w:r w:rsidRPr="00B77AE7">
                              <w:rPr>
                                <w:rFonts w:ascii="Arial" w:eastAsia="Calibri" w:hAnsi="Arial" w:cs="Arial"/>
                                <w:color w:val="000000"/>
                              </w:rPr>
                              <w:t>To ensure a supportive learning experience takes place for every student</w:t>
                            </w:r>
                          </w:p>
                          <w:p w14:paraId="0E87488D" w14:textId="77777777" w:rsidR="00B17ECB" w:rsidRPr="00B17ECB" w:rsidRDefault="00B17ECB" w:rsidP="00B17ECB">
                            <w:pPr>
                              <w:numPr>
                                <w:ilvl w:val="0"/>
                                <w:numId w:val="30"/>
                              </w:numPr>
                              <w:contextualSpacing/>
                              <w:rPr>
                                <w:rFonts w:ascii="Arial" w:eastAsia="Calibri" w:hAnsi="Arial" w:cs="Arial"/>
                              </w:rPr>
                            </w:pPr>
                            <w:r w:rsidRPr="00B77AE7">
                              <w:rPr>
                                <w:rFonts w:ascii="Arial" w:eastAsia="Calibri" w:hAnsi="Arial" w:cs="Arial"/>
                                <w:color w:val="000000"/>
                              </w:rPr>
                              <w:t>Seeking creative and exciting solutions to problems or barriers </w:t>
                            </w:r>
                          </w:p>
                          <w:p w14:paraId="2EF6C2FD" w14:textId="77777777" w:rsidR="00B17ECB" w:rsidRPr="00B77AE7" w:rsidRDefault="00B17ECB" w:rsidP="00B17ECB">
                            <w:pPr>
                              <w:contextualSpacing/>
                              <w:rPr>
                                <w:rFonts w:ascii="Arial" w:eastAsia="Calibri" w:hAnsi="Arial" w:cs="Arial"/>
                              </w:rPr>
                            </w:pPr>
                          </w:p>
                          <w:p w14:paraId="76F6F56D" w14:textId="77777777" w:rsidR="00B17ECB" w:rsidRPr="00B77AE7" w:rsidRDefault="00B17ECB" w:rsidP="00B17ECB">
                            <w:pPr>
                              <w:spacing w:line="276" w:lineRule="auto"/>
                              <w:rPr>
                                <w:rFonts w:ascii="Arial" w:eastAsia="Calibri" w:hAnsi="Arial" w:cs="Arial"/>
                                <w:b/>
                                <w:bCs/>
                              </w:rPr>
                            </w:pPr>
                            <w:r w:rsidRPr="00B77AE7">
                              <w:rPr>
                                <w:rFonts w:ascii="Arial" w:eastAsia="Calibri" w:hAnsi="Arial" w:cs="Arial"/>
                                <w:b/>
                                <w:bCs/>
                              </w:rPr>
                              <w:t>Generic duties for all College Staff:</w:t>
                            </w:r>
                          </w:p>
                          <w:p w14:paraId="7B325D3E" w14:textId="77777777" w:rsidR="00B17ECB" w:rsidRPr="00B77AE7" w:rsidRDefault="00B17ECB" w:rsidP="00B17ECB">
                            <w:pPr>
                              <w:numPr>
                                <w:ilvl w:val="0"/>
                                <w:numId w:val="31"/>
                              </w:numPr>
                              <w:contextualSpacing/>
                              <w:rPr>
                                <w:rFonts w:ascii="Arial" w:eastAsia="Calibri" w:hAnsi="Arial" w:cs="Arial"/>
                              </w:rPr>
                            </w:pPr>
                            <w:r w:rsidRPr="00B77AE7">
                              <w:rPr>
                                <w:rFonts w:ascii="Arial" w:eastAsia="Calibri" w:hAnsi="Arial" w:cs="Arial"/>
                              </w:rPr>
                              <w:t xml:space="preserve">To support the College’s mission, values and strategic objectives </w:t>
                            </w:r>
                          </w:p>
                          <w:p w14:paraId="562FFD19" w14:textId="77777777" w:rsidR="00B17ECB" w:rsidRPr="00B77AE7" w:rsidRDefault="00B17ECB" w:rsidP="00B17ECB">
                            <w:pPr>
                              <w:numPr>
                                <w:ilvl w:val="0"/>
                                <w:numId w:val="31"/>
                              </w:numPr>
                              <w:contextualSpacing/>
                              <w:rPr>
                                <w:rFonts w:ascii="Arial" w:eastAsia="Calibri" w:hAnsi="Arial" w:cs="Arial"/>
                              </w:rPr>
                            </w:pPr>
                            <w:r w:rsidRPr="00B77AE7">
                              <w:rPr>
                                <w:rFonts w:ascii="Arial" w:eastAsia="Calibri" w:hAnsi="Arial" w:cs="Arial"/>
                              </w:rPr>
                              <w:t xml:space="preserve">To support the College’s policies on diversity and inclusion </w:t>
                            </w:r>
                          </w:p>
                          <w:p w14:paraId="0A0D7F61" w14:textId="77777777" w:rsidR="00B17ECB" w:rsidRPr="00B77AE7" w:rsidRDefault="00B17ECB" w:rsidP="00B17ECB">
                            <w:pPr>
                              <w:numPr>
                                <w:ilvl w:val="0"/>
                                <w:numId w:val="31"/>
                              </w:numPr>
                              <w:contextualSpacing/>
                              <w:rPr>
                                <w:rFonts w:ascii="Arial" w:eastAsia="Calibri" w:hAnsi="Arial" w:cs="Arial"/>
                              </w:rPr>
                            </w:pPr>
                            <w:r w:rsidRPr="00B77AE7">
                              <w:rPr>
                                <w:rFonts w:ascii="Arial" w:eastAsia="Calibri" w:hAnsi="Arial" w:cs="Arial"/>
                              </w:rPr>
                              <w:t>To ensure awareness and compliance with the College’s Health &amp; Safety</w:t>
                            </w:r>
                          </w:p>
                          <w:p w14:paraId="42DC50CE" w14:textId="77777777" w:rsidR="00B17ECB" w:rsidRPr="00B77AE7" w:rsidRDefault="00B17ECB" w:rsidP="00B17ECB">
                            <w:pPr>
                              <w:numPr>
                                <w:ilvl w:val="0"/>
                                <w:numId w:val="31"/>
                              </w:numPr>
                              <w:contextualSpacing/>
                              <w:rPr>
                                <w:rFonts w:ascii="Arial" w:eastAsia="Calibri" w:hAnsi="Arial" w:cs="Arial"/>
                              </w:rPr>
                            </w:pPr>
                            <w:r w:rsidRPr="00B77AE7">
                              <w:rPr>
                                <w:rFonts w:ascii="Arial" w:eastAsia="Calibri" w:hAnsi="Arial" w:cs="Arial"/>
                              </w:rPr>
                              <w:t xml:space="preserve">Policies and practices </w:t>
                            </w:r>
                          </w:p>
                          <w:p w14:paraId="1914BAE4" w14:textId="77777777" w:rsidR="00B17ECB" w:rsidRPr="00B77AE7" w:rsidRDefault="00B17ECB" w:rsidP="00B17ECB">
                            <w:pPr>
                              <w:numPr>
                                <w:ilvl w:val="0"/>
                                <w:numId w:val="31"/>
                              </w:numPr>
                              <w:contextualSpacing/>
                              <w:rPr>
                                <w:rFonts w:ascii="Arial" w:eastAsia="Calibri" w:hAnsi="Arial" w:cs="Arial"/>
                              </w:rPr>
                            </w:pPr>
                            <w:r w:rsidRPr="00B77AE7">
                              <w:rPr>
                                <w:rFonts w:ascii="Arial" w:eastAsia="Calibri" w:hAnsi="Arial" w:cs="Arial"/>
                              </w:rPr>
                              <w:t>As a member of staff working in a College setting, to have a duty to help keep young people safe and protect them from sexual, physical and emotional harm and to take reasonable steps to ensure the safety and wellbeing of students.</w:t>
                            </w:r>
                          </w:p>
                          <w:p w14:paraId="4B527E51" w14:textId="77777777" w:rsidR="00B17ECB" w:rsidRPr="00B77AE7" w:rsidRDefault="00B17ECB" w:rsidP="00B17ECB">
                            <w:pPr>
                              <w:numPr>
                                <w:ilvl w:val="0"/>
                                <w:numId w:val="31"/>
                              </w:numPr>
                              <w:contextualSpacing/>
                              <w:rPr>
                                <w:rFonts w:ascii="Arial" w:eastAsia="Calibri" w:hAnsi="Arial" w:cs="Arial"/>
                              </w:rPr>
                            </w:pPr>
                            <w:r w:rsidRPr="00B77AE7">
                              <w:rPr>
                                <w:rFonts w:ascii="Arial" w:eastAsia="Calibri" w:hAnsi="Arial" w:cs="Arial"/>
                              </w:rPr>
                              <w:t>To embrace the College’s commitment to people development by taking part</w:t>
                            </w:r>
                            <w:r w:rsidRPr="00B77AE7">
                              <w:rPr>
                                <w:rFonts w:ascii="Arial" w:eastAsia="Arial" w:hAnsi="Arial" w:cs="Arial"/>
                                <w:b/>
                                <w:color w:val="000000"/>
                              </w:rPr>
                              <w:t xml:space="preserve"> </w:t>
                            </w:r>
                            <w:r w:rsidRPr="00B77AE7">
                              <w:rPr>
                                <w:rFonts w:ascii="Arial" w:eastAsia="Calibri" w:hAnsi="Arial" w:cs="Arial"/>
                              </w:rPr>
                              <w:t>in continuing professional development activities.</w:t>
                            </w:r>
                          </w:p>
                          <w:p w14:paraId="36C4B9D3" w14:textId="77777777" w:rsidR="00B17ECB" w:rsidRPr="00B77AE7" w:rsidRDefault="00B17ECB" w:rsidP="00B17ECB">
                            <w:pPr>
                              <w:ind w:left="720"/>
                              <w:contextualSpacing/>
                              <w:rPr>
                                <w:rFonts w:ascii="Arial" w:eastAsia="Calibri" w:hAnsi="Arial" w:cs="Arial"/>
                              </w:rPr>
                            </w:pPr>
                          </w:p>
                          <w:p w14:paraId="3419A9AC" w14:textId="77777777" w:rsidR="00B17ECB" w:rsidRPr="00B77AE7" w:rsidRDefault="00B17ECB" w:rsidP="00B17ECB">
                            <w:pPr>
                              <w:ind w:left="360"/>
                              <w:rPr>
                                <w:rFonts w:ascii="Arial" w:eastAsia="Calibri" w:hAnsi="Arial" w:cs="Arial"/>
                              </w:rPr>
                            </w:pPr>
                            <w:r w:rsidRPr="00B77AE7">
                              <w:rPr>
                                <w:rFonts w:ascii="Arial" w:eastAsia="Calibri" w:hAnsi="Arial" w:cs="Arial"/>
                              </w:rPr>
                              <w:t>This job description is not necessarily a comprehensive definition of the post. The post holder may be required to undertake any other duties, as directed by the Principal or which may reasonably be regarded as within the nature of the post, after consultation with the post holder.</w:t>
                            </w:r>
                          </w:p>
                          <w:p w14:paraId="578EF30A" w14:textId="77777777" w:rsidR="00B17ECB" w:rsidRPr="00B77AE7" w:rsidRDefault="00B17ECB" w:rsidP="00B17ECB">
                            <w:pPr>
                              <w:rPr>
                                <w:rFonts w:ascii="Arial" w:hAnsi="Arial" w:cs="Arial"/>
                              </w:rPr>
                            </w:pPr>
                          </w:p>
                        </w:tc>
                      </w:tr>
                    </w:tbl>
                    <w:p w14:paraId="7A66CBB0" w14:textId="6C5C9AA0" w:rsidR="00244157" w:rsidRPr="00244157" w:rsidRDefault="00244157" w:rsidP="00244157">
                      <w:pPr>
                        <w:rPr>
                          <w:rFonts w:ascii="Century Gothic" w:hAnsi="Century Gothic"/>
                        </w:rPr>
                      </w:pPr>
                    </w:p>
                  </w:txbxContent>
                </v:textbox>
                <w10:wrap type="through"/>
              </v:shape>
            </w:pict>
          </mc:Fallback>
        </mc:AlternateContent>
      </w:r>
    </w:p>
    <w:p w14:paraId="11894743" w14:textId="77777777" w:rsidR="00514D91" w:rsidRDefault="00514D91" w:rsidP="00514D91"/>
    <w:p w14:paraId="6B9EF55A" w14:textId="77777777" w:rsidR="00514D91" w:rsidRDefault="00514D91" w:rsidP="00514D91"/>
    <w:p w14:paraId="051712A3" w14:textId="77777777" w:rsidR="00514D91" w:rsidRDefault="00514D91" w:rsidP="00514D91"/>
    <w:p w14:paraId="6FF0784A" w14:textId="77777777" w:rsidR="00514D91" w:rsidRDefault="00514D91" w:rsidP="00514D91"/>
    <w:p w14:paraId="7847EBD7" w14:textId="77777777" w:rsidR="00514D91" w:rsidRDefault="00514D91" w:rsidP="00514D91"/>
    <w:p w14:paraId="0DAD1062" w14:textId="77777777" w:rsidR="00514D91" w:rsidRDefault="00514D91" w:rsidP="00514D91"/>
    <w:p w14:paraId="75E7DDA0" w14:textId="77777777" w:rsidR="00514D91" w:rsidRDefault="00514D91" w:rsidP="00514D91"/>
    <w:p w14:paraId="17361226" w14:textId="77777777" w:rsidR="00514D91" w:rsidRDefault="00514D91" w:rsidP="00514D91"/>
    <w:p w14:paraId="3DAAD887" w14:textId="77777777" w:rsidR="00514D91" w:rsidRDefault="00514D91" w:rsidP="00514D91"/>
    <w:p w14:paraId="1408A8CD" w14:textId="77777777" w:rsidR="00514D91" w:rsidRDefault="00514D91" w:rsidP="00514D91"/>
    <w:p w14:paraId="65A6C0AD" w14:textId="77777777" w:rsidR="00514D91" w:rsidRDefault="00514D91" w:rsidP="00514D91"/>
    <w:p w14:paraId="684D5D14" w14:textId="77777777" w:rsidR="00514D91" w:rsidRDefault="00514D91" w:rsidP="00514D91"/>
    <w:p w14:paraId="3133032D" w14:textId="77777777" w:rsidR="00514D91" w:rsidRDefault="00514D91" w:rsidP="00514D91"/>
    <w:p w14:paraId="61BE8DD5" w14:textId="77777777" w:rsidR="00514D91" w:rsidRDefault="00514D91" w:rsidP="00514D91"/>
    <w:p w14:paraId="3FF33484" w14:textId="77777777" w:rsidR="00514D91" w:rsidRDefault="00514D91" w:rsidP="00514D91"/>
    <w:p w14:paraId="5BDF1E74" w14:textId="77777777" w:rsidR="00514D91" w:rsidRDefault="00514D91" w:rsidP="00514D91"/>
    <w:p w14:paraId="3110572A" w14:textId="77777777" w:rsidR="00514D91" w:rsidRDefault="00514D91" w:rsidP="00514D91"/>
    <w:p w14:paraId="21D46EDE" w14:textId="77777777" w:rsidR="00514D91" w:rsidRDefault="00514D91" w:rsidP="00514D91"/>
    <w:p w14:paraId="47442B64" w14:textId="6818D52D" w:rsidR="00514D91" w:rsidRDefault="00514D91" w:rsidP="00514D91"/>
    <w:p w14:paraId="73ABBF1E" w14:textId="77777777" w:rsidR="00514D91" w:rsidRDefault="00514D91" w:rsidP="00514D91"/>
    <w:p w14:paraId="265BA5A1" w14:textId="77777777" w:rsidR="00514D91" w:rsidRDefault="00514D91" w:rsidP="00514D91"/>
    <w:p w14:paraId="517BDFF6" w14:textId="77777777" w:rsidR="00514D91" w:rsidRDefault="00514D91" w:rsidP="00514D91"/>
    <w:p w14:paraId="2D0AEB3A" w14:textId="77777777" w:rsidR="00514D91" w:rsidRDefault="00514D91" w:rsidP="00514D91"/>
    <w:p w14:paraId="662BC5D7" w14:textId="77777777" w:rsidR="00514D91" w:rsidRDefault="00514D91" w:rsidP="00514D91"/>
    <w:p w14:paraId="3331DE0E" w14:textId="77777777" w:rsidR="00514D91" w:rsidRDefault="00514D91" w:rsidP="00514D91"/>
    <w:p w14:paraId="4BB477FC" w14:textId="77777777" w:rsidR="00514D91" w:rsidRDefault="00514D91" w:rsidP="00514D91"/>
    <w:p w14:paraId="5A31CC13" w14:textId="77777777" w:rsidR="00985FF3" w:rsidRDefault="00985FF3" w:rsidP="00514D91">
      <w:pPr>
        <w:rPr>
          <w:noProof/>
        </w:rPr>
      </w:pPr>
    </w:p>
    <w:p w14:paraId="2BA0F2F7" w14:textId="05599EE8" w:rsidR="0093751C" w:rsidRDefault="0093751C" w:rsidP="00514D91">
      <w:r w:rsidRPr="0093751C">
        <w:rPr>
          <w:noProof/>
        </w:rPr>
        <w:drawing>
          <wp:anchor distT="0" distB="0" distL="114300" distR="114300" simplePos="0" relativeHeight="251658239" behindDoc="1" locked="0" layoutInCell="1" allowOverlap="1" wp14:anchorId="067D4D01" wp14:editId="56606679">
            <wp:simplePos x="0" y="0"/>
            <wp:positionH relativeFrom="column">
              <wp:posOffset>0</wp:posOffset>
            </wp:positionH>
            <wp:positionV relativeFrom="paragraph">
              <wp:posOffset>5734</wp:posOffset>
            </wp:positionV>
            <wp:extent cx="7545018" cy="10672549"/>
            <wp:effectExtent l="0" t="0" r="0" b="0"/>
            <wp:wrapNone/>
            <wp:docPr id="57952968" name="Picture 2" descr="A white background with black and red logo&#10;&#10;Description automatically generated">
              <a:extLst xmlns:a="http://schemas.openxmlformats.org/drawingml/2006/main">
                <a:ext uri="{FF2B5EF4-FFF2-40B4-BE49-F238E27FC236}">
                  <a16:creationId xmlns:a16="http://schemas.microsoft.com/office/drawing/2014/main" id="{C4FEEAB8-F1DE-4B7F-F77A-72F92C03D9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2968" name="Picture 2" descr="A white background with black and red logo&#10;&#10;Description automatically generated">
                      <a:extLst>
                        <a:ext uri="{FF2B5EF4-FFF2-40B4-BE49-F238E27FC236}">
                          <a16:creationId xmlns:a16="http://schemas.microsoft.com/office/drawing/2014/main" id="{C4FEEAB8-F1DE-4B7F-F77A-72F92C03D9FA}"/>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7545018" cy="10672549"/>
                    </a:xfrm>
                    <a:prstGeom prst="rect">
                      <a:avLst/>
                    </a:prstGeom>
                  </pic:spPr>
                </pic:pic>
              </a:graphicData>
            </a:graphic>
            <wp14:sizeRelH relativeFrom="margin">
              <wp14:pctWidth>0</wp14:pctWidth>
            </wp14:sizeRelH>
            <wp14:sizeRelV relativeFrom="margin">
              <wp14:pctHeight>0</wp14:pctHeight>
            </wp14:sizeRelV>
          </wp:anchor>
        </w:drawing>
      </w:r>
    </w:p>
    <w:p w14:paraId="005BD429" w14:textId="729B77A1" w:rsidR="0093751C" w:rsidRDefault="0093751C" w:rsidP="00514D91"/>
    <w:p w14:paraId="7DDA4C16" w14:textId="6022950E" w:rsidR="0093751C" w:rsidRDefault="0093751C" w:rsidP="00514D91"/>
    <w:p w14:paraId="07CCCEE1" w14:textId="56E77AF0" w:rsidR="0093751C" w:rsidRDefault="0093751C" w:rsidP="00514D91"/>
    <w:p w14:paraId="66D13477" w14:textId="35D56744" w:rsidR="0093751C" w:rsidRDefault="0093751C" w:rsidP="00514D91"/>
    <w:p w14:paraId="02020F99" w14:textId="3E612478" w:rsidR="0093751C" w:rsidRDefault="00B17ECB" w:rsidP="00514D91">
      <w:r>
        <w:rPr>
          <w:noProof/>
        </w:rPr>
        <mc:AlternateContent>
          <mc:Choice Requires="wps">
            <w:drawing>
              <wp:anchor distT="45720" distB="45720" distL="114300" distR="114300" simplePos="0" relativeHeight="251675648" behindDoc="0" locked="0" layoutInCell="1" allowOverlap="1" wp14:anchorId="43530379" wp14:editId="0D1B5946">
                <wp:simplePos x="0" y="0"/>
                <wp:positionH relativeFrom="column">
                  <wp:posOffset>142875</wp:posOffset>
                </wp:positionH>
                <wp:positionV relativeFrom="paragraph">
                  <wp:posOffset>286385</wp:posOffset>
                </wp:positionV>
                <wp:extent cx="6654800" cy="8220075"/>
                <wp:effectExtent l="0" t="0" r="0" b="0"/>
                <wp:wrapSquare wrapText="bothSides"/>
                <wp:docPr id="1472624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800" cy="8220075"/>
                        </a:xfrm>
                        <a:prstGeom prst="rect">
                          <a:avLst/>
                        </a:prstGeom>
                        <a:noFill/>
                        <a:ln w="9525">
                          <a:noFill/>
                          <a:miter lim="800000"/>
                          <a:headEnd/>
                          <a:tailEnd/>
                        </a:ln>
                      </wps:spPr>
                      <wps:txbx>
                        <w:txbxContent>
                          <w:p w14:paraId="2E220C0C" w14:textId="77777777" w:rsidR="00AC70F6" w:rsidRDefault="00AC70F6" w:rsidP="008B22CA">
                            <w:pPr>
                              <w:pStyle w:val="Title"/>
                              <w:rPr>
                                <w:rFonts w:ascii="Arial" w:hAnsi="Arial"/>
                                <w:sz w:val="28"/>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7"/>
                              <w:gridCol w:w="1276"/>
                              <w:gridCol w:w="1417"/>
                              <w:gridCol w:w="1701"/>
                            </w:tblGrid>
                            <w:tr w:rsidR="00B17ECB" w:rsidRPr="00B77AE7" w14:paraId="22B1AFBD" w14:textId="77777777" w:rsidTr="00B52840">
                              <w:tc>
                                <w:tcPr>
                                  <w:tcW w:w="5807" w:type="dxa"/>
                                  <w:shd w:val="clear" w:color="auto" w:fill="D9D9D9"/>
                                </w:tcPr>
                                <w:p w14:paraId="1253AC0A" w14:textId="77777777" w:rsidR="00B17ECB" w:rsidRPr="00B77AE7" w:rsidRDefault="00B17ECB" w:rsidP="00B17ECB">
                                  <w:pPr>
                                    <w:spacing w:before="20" w:after="20"/>
                                    <w:rPr>
                                      <w:rFonts w:ascii="Arial" w:eastAsia="Calibri" w:hAnsi="Arial" w:cs="Arial"/>
                                      <w:b/>
                                    </w:rPr>
                                  </w:pPr>
                                  <w:r w:rsidRPr="00B77AE7">
                                    <w:rPr>
                                      <w:rFonts w:ascii="Arial" w:eastAsia="Calibri" w:hAnsi="Arial" w:cs="Arial"/>
                                      <w:b/>
                                    </w:rPr>
                                    <w:t>Qualifications</w:t>
                                  </w:r>
                                </w:p>
                              </w:tc>
                              <w:tc>
                                <w:tcPr>
                                  <w:tcW w:w="1276" w:type="dxa"/>
                                  <w:shd w:val="clear" w:color="auto" w:fill="D9D9D9"/>
                                </w:tcPr>
                                <w:p w14:paraId="2EFBC9EF" w14:textId="77777777" w:rsidR="00B17ECB" w:rsidRPr="00B77AE7" w:rsidRDefault="00B17ECB" w:rsidP="00B17ECB">
                                  <w:pPr>
                                    <w:spacing w:before="20" w:after="20"/>
                                    <w:rPr>
                                      <w:rFonts w:ascii="Arial" w:eastAsia="Calibri" w:hAnsi="Arial" w:cs="Arial"/>
                                      <w:b/>
                                    </w:rPr>
                                  </w:pPr>
                                  <w:r w:rsidRPr="00B77AE7">
                                    <w:rPr>
                                      <w:rFonts w:ascii="Arial" w:eastAsia="Calibri" w:hAnsi="Arial" w:cs="Arial"/>
                                      <w:b/>
                                    </w:rPr>
                                    <w:t>Essential</w:t>
                                  </w:r>
                                </w:p>
                              </w:tc>
                              <w:tc>
                                <w:tcPr>
                                  <w:tcW w:w="1417" w:type="dxa"/>
                                  <w:shd w:val="clear" w:color="auto" w:fill="D9D9D9"/>
                                </w:tcPr>
                                <w:p w14:paraId="0C7EA88C" w14:textId="77777777" w:rsidR="00B17ECB" w:rsidRPr="00B77AE7" w:rsidRDefault="00B17ECB" w:rsidP="00B17ECB">
                                  <w:pPr>
                                    <w:spacing w:before="20" w:after="20"/>
                                    <w:rPr>
                                      <w:rFonts w:ascii="Arial" w:eastAsia="Calibri" w:hAnsi="Arial" w:cs="Arial"/>
                                      <w:b/>
                                    </w:rPr>
                                  </w:pPr>
                                  <w:r w:rsidRPr="00B77AE7">
                                    <w:rPr>
                                      <w:rFonts w:ascii="Arial" w:eastAsia="Calibri" w:hAnsi="Arial" w:cs="Arial"/>
                                      <w:b/>
                                    </w:rPr>
                                    <w:t>Desirable</w:t>
                                  </w:r>
                                </w:p>
                              </w:tc>
                              <w:tc>
                                <w:tcPr>
                                  <w:tcW w:w="1701" w:type="dxa"/>
                                  <w:shd w:val="clear" w:color="auto" w:fill="D9D9D9"/>
                                </w:tcPr>
                                <w:p w14:paraId="7214CAB6" w14:textId="77777777" w:rsidR="00B17ECB" w:rsidRPr="00B77AE7" w:rsidRDefault="00B17ECB" w:rsidP="00B17ECB">
                                  <w:pPr>
                                    <w:spacing w:before="30" w:after="30"/>
                                    <w:jc w:val="center"/>
                                    <w:rPr>
                                      <w:rFonts w:ascii="Arial" w:eastAsia="Calibri" w:hAnsi="Arial" w:cs="Arial"/>
                                      <w:b/>
                                    </w:rPr>
                                  </w:pPr>
                                  <w:r w:rsidRPr="00B77AE7">
                                    <w:rPr>
                                      <w:rFonts w:ascii="Arial" w:eastAsia="Calibri" w:hAnsi="Arial" w:cs="Arial"/>
                                      <w:b/>
                                    </w:rPr>
                                    <w:t>Assessed by</w:t>
                                  </w:r>
                                </w:p>
                              </w:tc>
                            </w:tr>
                            <w:tr w:rsidR="00B17ECB" w:rsidRPr="00B77AE7" w14:paraId="1A5907D4" w14:textId="77777777" w:rsidTr="00B52840">
                              <w:trPr>
                                <w:trHeight w:val="644"/>
                              </w:trPr>
                              <w:tc>
                                <w:tcPr>
                                  <w:tcW w:w="5807" w:type="dxa"/>
                                </w:tcPr>
                                <w:p w14:paraId="15AFB6CF" w14:textId="77777777" w:rsidR="00B17ECB" w:rsidRPr="00B77AE7" w:rsidRDefault="00B17ECB" w:rsidP="00B17ECB">
                                  <w:pPr>
                                    <w:numPr>
                                      <w:ilvl w:val="0"/>
                                      <w:numId w:val="32"/>
                                    </w:numPr>
                                    <w:rPr>
                                      <w:rFonts w:ascii="Arial" w:eastAsia="Calibri" w:hAnsi="Arial" w:cs="Arial"/>
                                    </w:rPr>
                                  </w:pPr>
                                  <w:bookmarkStart w:id="2" w:name="_Hlk179368121"/>
                                  <w:r w:rsidRPr="00B77AE7">
                                    <w:rPr>
                                      <w:rFonts w:ascii="Arial" w:eastAsia="Calibri" w:hAnsi="Arial" w:cs="Arial"/>
                                    </w:rPr>
                                    <w:t xml:space="preserve">Qualification to advanced level / equivalent or relevant years’ experience </w:t>
                                  </w:r>
                                </w:p>
                              </w:tc>
                              <w:tc>
                                <w:tcPr>
                                  <w:tcW w:w="1276" w:type="dxa"/>
                                </w:tcPr>
                                <w:p w14:paraId="1104F22D" w14:textId="77777777" w:rsidR="00B17ECB" w:rsidRPr="00B77AE7" w:rsidRDefault="00B17ECB" w:rsidP="00B17ECB">
                                  <w:pPr>
                                    <w:jc w:val="center"/>
                                    <w:rPr>
                                      <w:rFonts w:ascii="Arial" w:eastAsia="Calibri" w:hAnsi="Arial" w:cs="Arial"/>
                                    </w:rPr>
                                  </w:pPr>
                                </w:p>
                                <w:p w14:paraId="05CB6D10" w14:textId="77777777" w:rsidR="00B17ECB" w:rsidRPr="00B77AE7" w:rsidRDefault="00B17ECB" w:rsidP="00B17ECB">
                                  <w:pPr>
                                    <w:jc w:val="center"/>
                                    <w:rPr>
                                      <w:rFonts w:ascii="Arial" w:eastAsia="Calibri" w:hAnsi="Arial" w:cs="Arial"/>
                                    </w:rPr>
                                  </w:pPr>
                                </w:p>
                              </w:tc>
                              <w:tc>
                                <w:tcPr>
                                  <w:tcW w:w="1417" w:type="dxa"/>
                                </w:tcPr>
                                <w:p w14:paraId="6823A194" w14:textId="77777777" w:rsidR="00B17ECB" w:rsidRDefault="00B17ECB" w:rsidP="00B17ECB">
                                  <w:pPr>
                                    <w:jc w:val="center"/>
                                    <w:rPr>
                                      <w:rFonts w:ascii="Arial" w:eastAsia="Calibri" w:hAnsi="Arial" w:cs="Arial"/>
                                    </w:rPr>
                                  </w:pPr>
                                </w:p>
                                <w:p w14:paraId="39FA8F65"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701" w:type="dxa"/>
                                </w:tcPr>
                                <w:p w14:paraId="5C5BED5B" w14:textId="77777777" w:rsidR="00B17ECB" w:rsidRPr="00B77AE7" w:rsidRDefault="00B17ECB" w:rsidP="00B17ECB">
                                  <w:pPr>
                                    <w:spacing w:before="30" w:after="30"/>
                                    <w:rPr>
                                      <w:rFonts w:ascii="Arial" w:eastAsia="Calibri" w:hAnsi="Arial" w:cs="Arial"/>
                                    </w:rPr>
                                  </w:pPr>
                                </w:p>
                                <w:p w14:paraId="4DADA9D4"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w:t>
                                  </w:r>
                                </w:p>
                              </w:tc>
                            </w:tr>
                            <w:tr w:rsidR="00B17ECB" w:rsidRPr="00B77AE7" w14:paraId="11B920D2" w14:textId="77777777" w:rsidTr="00B52840">
                              <w:tc>
                                <w:tcPr>
                                  <w:tcW w:w="5807" w:type="dxa"/>
                                </w:tcPr>
                                <w:p w14:paraId="648E1360" w14:textId="77777777" w:rsidR="00B17ECB" w:rsidRPr="00B86CE9" w:rsidRDefault="00B17ECB" w:rsidP="00B17ECB">
                                  <w:pPr>
                                    <w:numPr>
                                      <w:ilvl w:val="0"/>
                                      <w:numId w:val="32"/>
                                    </w:numPr>
                                    <w:rPr>
                                      <w:rFonts w:ascii="Arial" w:eastAsia="Calibri" w:hAnsi="Arial" w:cs="Arial"/>
                                    </w:rPr>
                                  </w:pPr>
                                  <w:r w:rsidRPr="00B77AE7">
                                    <w:rPr>
                                      <w:rFonts w:ascii="Arial" w:eastAsia="Calibri" w:hAnsi="Arial" w:cs="Arial"/>
                                    </w:rPr>
                                    <w:t>GCSE Maths and English or equivalent</w:t>
                                  </w:r>
                                </w:p>
                              </w:tc>
                              <w:tc>
                                <w:tcPr>
                                  <w:tcW w:w="1276" w:type="dxa"/>
                                </w:tcPr>
                                <w:p w14:paraId="398A2F07"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053B01A1" w14:textId="77777777" w:rsidR="00B17ECB" w:rsidRPr="00B77AE7" w:rsidRDefault="00B17ECB" w:rsidP="00B17ECB">
                                  <w:pPr>
                                    <w:jc w:val="center"/>
                                    <w:rPr>
                                      <w:rFonts w:ascii="Arial" w:eastAsia="Calibri" w:hAnsi="Arial" w:cs="Arial"/>
                                    </w:rPr>
                                  </w:pPr>
                                </w:p>
                              </w:tc>
                              <w:tc>
                                <w:tcPr>
                                  <w:tcW w:w="1701" w:type="dxa"/>
                                </w:tcPr>
                                <w:p w14:paraId="43BA280C" w14:textId="77777777" w:rsidR="00B17ECB" w:rsidRPr="00B77AE7" w:rsidRDefault="00B17ECB" w:rsidP="00B17ECB">
                                  <w:pPr>
                                    <w:spacing w:before="30" w:after="30"/>
                                    <w:rPr>
                                      <w:rFonts w:ascii="Arial" w:eastAsia="Calibri" w:hAnsi="Arial" w:cs="Arial"/>
                                    </w:rPr>
                                  </w:pPr>
                                </w:p>
                                <w:p w14:paraId="579F34CA"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w:t>
                                  </w:r>
                                </w:p>
                              </w:tc>
                            </w:tr>
                            <w:tr w:rsidR="00B17ECB" w:rsidRPr="00B77AE7" w14:paraId="03891FD3" w14:textId="77777777" w:rsidTr="00B52840">
                              <w:tc>
                                <w:tcPr>
                                  <w:tcW w:w="5807" w:type="dxa"/>
                                  <w:shd w:val="clear" w:color="auto" w:fill="D9D9D9"/>
                                </w:tcPr>
                                <w:p w14:paraId="062CE04D" w14:textId="77777777" w:rsidR="00B17ECB" w:rsidRPr="00B77AE7" w:rsidRDefault="00B17ECB" w:rsidP="00B17ECB">
                                  <w:pPr>
                                    <w:rPr>
                                      <w:rFonts w:ascii="Arial" w:eastAsia="Calibri" w:hAnsi="Arial" w:cs="Arial"/>
                                      <w:b/>
                                    </w:rPr>
                                  </w:pPr>
                                  <w:r w:rsidRPr="00B77AE7">
                                    <w:rPr>
                                      <w:rFonts w:ascii="Arial" w:eastAsia="Calibri" w:hAnsi="Arial" w:cs="Arial"/>
                                      <w:b/>
                                    </w:rPr>
                                    <w:t>Experience</w:t>
                                  </w:r>
                                </w:p>
                              </w:tc>
                              <w:tc>
                                <w:tcPr>
                                  <w:tcW w:w="1276" w:type="dxa"/>
                                  <w:shd w:val="clear" w:color="auto" w:fill="D9D9D9"/>
                                </w:tcPr>
                                <w:p w14:paraId="02A58C72" w14:textId="77777777" w:rsidR="00B17ECB" w:rsidRPr="00B77AE7" w:rsidRDefault="00B17ECB" w:rsidP="00B17ECB">
                                  <w:pPr>
                                    <w:jc w:val="center"/>
                                    <w:rPr>
                                      <w:rFonts w:ascii="Arial" w:eastAsia="Calibri" w:hAnsi="Arial" w:cs="Arial"/>
                                    </w:rPr>
                                  </w:pPr>
                                </w:p>
                              </w:tc>
                              <w:tc>
                                <w:tcPr>
                                  <w:tcW w:w="1417" w:type="dxa"/>
                                  <w:shd w:val="clear" w:color="auto" w:fill="D9D9D9"/>
                                </w:tcPr>
                                <w:p w14:paraId="240993CF" w14:textId="77777777" w:rsidR="00B17ECB" w:rsidRPr="00B77AE7" w:rsidRDefault="00B17ECB" w:rsidP="00B17ECB">
                                  <w:pPr>
                                    <w:jc w:val="center"/>
                                    <w:rPr>
                                      <w:rFonts w:ascii="Arial" w:eastAsia="Calibri" w:hAnsi="Arial" w:cs="Arial"/>
                                    </w:rPr>
                                  </w:pPr>
                                </w:p>
                              </w:tc>
                              <w:tc>
                                <w:tcPr>
                                  <w:tcW w:w="1701" w:type="dxa"/>
                                  <w:shd w:val="clear" w:color="auto" w:fill="D9D9D9"/>
                                </w:tcPr>
                                <w:p w14:paraId="1E782DFE" w14:textId="77777777" w:rsidR="00B17ECB" w:rsidRPr="00B77AE7" w:rsidRDefault="00B17ECB" w:rsidP="00B17ECB">
                                  <w:pPr>
                                    <w:spacing w:before="30" w:after="30"/>
                                    <w:rPr>
                                      <w:rFonts w:ascii="Arial" w:eastAsia="Calibri" w:hAnsi="Arial" w:cs="Arial"/>
                                    </w:rPr>
                                  </w:pPr>
                                </w:p>
                              </w:tc>
                            </w:tr>
                            <w:tr w:rsidR="00B17ECB" w:rsidRPr="00B77AE7" w14:paraId="374949EB" w14:textId="77777777" w:rsidTr="00B52840">
                              <w:trPr>
                                <w:trHeight w:val="671"/>
                              </w:trPr>
                              <w:tc>
                                <w:tcPr>
                                  <w:tcW w:w="5807" w:type="dxa"/>
                                </w:tcPr>
                                <w:p w14:paraId="3E969E1F"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 xml:space="preserve">Have recent experience of a similar role </w:t>
                                  </w:r>
                                </w:p>
                              </w:tc>
                              <w:tc>
                                <w:tcPr>
                                  <w:tcW w:w="1276" w:type="dxa"/>
                                </w:tcPr>
                                <w:p w14:paraId="333CD524" w14:textId="77777777" w:rsidR="00B17ECB" w:rsidRPr="00B77AE7" w:rsidRDefault="00B17ECB" w:rsidP="00B17ECB">
                                  <w:pPr>
                                    <w:rPr>
                                      <w:rFonts w:ascii="Arial" w:eastAsia="Calibri" w:hAnsi="Arial" w:cs="Arial"/>
                                    </w:rPr>
                                  </w:pPr>
                                </w:p>
                              </w:tc>
                              <w:tc>
                                <w:tcPr>
                                  <w:tcW w:w="1417" w:type="dxa"/>
                                </w:tcPr>
                                <w:p w14:paraId="3FC9A3AA"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701" w:type="dxa"/>
                                </w:tcPr>
                                <w:p w14:paraId="35988594"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w:t>
                                  </w:r>
                                </w:p>
                              </w:tc>
                            </w:tr>
                            <w:tr w:rsidR="00B17ECB" w:rsidRPr="00B77AE7" w14:paraId="0F6396EB" w14:textId="77777777" w:rsidTr="00B52840">
                              <w:trPr>
                                <w:trHeight w:val="670"/>
                              </w:trPr>
                              <w:tc>
                                <w:tcPr>
                                  <w:tcW w:w="5807" w:type="dxa"/>
                                  <w:shd w:val="clear" w:color="auto" w:fill="FFFFFF"/>
                                </w:tcPr>
                                <w:p w14:paraId="11A59D55"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 xml:space="preserve">Evidence of good overall education and examination results </w:t>
                                  </w:r>
                                </w:p>
                              </w:tc>
                              <w:tc>
                                <w:tcPr>
                                  <w:tcW w:w="1276" w:type="dxa"/>
                                  <w:shd w:val="clear" w:color="auto" w:fill="FFFFFF"/>
                                </w:tcPr>
                                <w:p w14:paraId="19917B01" w14:textId="77777777" w:rsidR="00B17ECB" w:rsidRPr="00B77AE7" w:rsidRDefault="00B17ECB" w:rsidP="00B17ECB">
                                  <w:pPr>
                                    <w:jc w:val="center"/>
                                    <w:rPr>
                                      <w:rFonts w:ascii="Arial" w:eastAsia="Calibri" w:hAnsi="Arial" w:cs="Arial"/>
                                    </w:rPr>
                                  </w:pPr>
                                </w:p>
                              </w:tc>
                              <w:tc>
                                <w:tcPr>
                                  <w:tcW w:w="1417" w:type="dxa"/>
                                  <w:shd w:val="clear" w:color="auto" w:fill="FFFFFF"/>
                                </w:tcPr>
                                <w:p w14:paraId="7D28A6E2"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701" w:type="dxa"/>
                                  <w:shd w:val="clear" w:color="auto" w:fill="FFFFFF"/>
                                </w:tcPr>
                                <w:p w14:paraId="1B971DEC"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&amp; interview</w:t>
                                  </w:r>
                                </w:p>
                              </w:tc>
                            </w:tr>
                            <w:tr w:rsidR="00B17ECB" w:rsidRPr="00B77AE7" w14:paraId="45384B01" w14:textId="77777777" w:rsidTr="00B52840">
                              <w:tc>
                                <w:tcPr>
                                  <w:tcW w:w="5807" w:type="dxa"/>
                                  <w:shd w:val="clear" w:color="auto" w:fill="D9D9D9"/>
                                </w:tcPr>
                                <w:p w14:paraId="7AA160FA" w14:textId="77777777" w:rsidR="00B17ECB" w:rsidRPr="00B77AE7" w:rsidRDefault="00B17ECB" w:rsidP="00B17ECB">
                                  <w:pPr>
                                    <w:rPr>
                                      <w:rFonts w:ascii="Arial" w:eastAsia="Calibri" w:hAnsi="Arial" w:cs="Arial"/>
                                      <w:b/>
                                    </w:rPr>
                                  </w:pPr>
                                  <w:r w:rsidRPr="00B77AE7">
                                    <w:rPr>
                                      <w:rFonts w:ascii="Arial" w:eastAsia="Calibri" w:hAnsi="Arial" w:cs="Arial"/>
                                      <w:b/>
                                    </w:rPr>
                                    <w:t>Skills and Abilities</w:t>
                                  </w:r>
                                </w:p>
                              </w:tc>
                              <w:tc>
                                <w:tcPr>
                                  <w:tcW w:w="1276" w:type="dxa"/>
                                  <w:shd w:val="clear" w:color="auto" w:fill="D9D9D9"/>
                                </w:tcPr>
                                <w:p w14:paraId="1C124C16" w14:textId="77777777" w:rsidR="00B17ECB" w:rsidRPr="00B77AE7" w:rsidRDefault="00B17ECB" w:rsidP="00B17ECB">
                                  <w:pPr>
                                    <w:jc w:val="center"/>
                                    <w:rPr>
                                      <w:rFonts w:ascii="Arial" w:eastAsia="Calibri" w:hAnsi="Arial" w:cs="Arial"/>
                                    </w:rPr>
                                  </w:pPr>
                                </w:p>
                              </w:tc>
                              <w:tc>
                                <w:tcPr>
                                  <w:tcW w:w="1417" w:type="dxa"/>
                                  <w:shd w:val="clear" w:color="auto" w:fill="D9D9D9"/>
                                </w:tcPr>
                                <w:p w14:paraId="04FDA5D0" w14:textId="77777777" w:rsidR="00B17ECB" w:rsidRPr="00B77AE7" w:rsidRDefault="00B17ECB" w:rsidP="00B17ECB">
                                  <w:pPr>
                                    <w:jc w:val="center"/>
                                    <w:rPr>
                                      <w:rFonts w:ascii="Arial" w:eastAsia="Calibri" w:hAnsi="Arial" w:cs="Arial"/>
                                    </w:rPr>
                                  </w:pPr>
                                </w:p>
                              </w:tc>
                              <w:tc>
                                <w:tcPr>
                                  <w:tcW w:w="1701" w:type="dxa"/>
                                  <w:shd w:val="clear" w:color="auto" w:fill="D9D9D9"/>
                                </w:tcPr>
                                <w:p w14:paraId="11CECA6C" w14:textId="77777777" w:rsidR="00B17ECB" w:rsidRPr="00B77AE7" w:rsidRDefault="00B17ECB" w:rsidP="00B17ECB">
                                  <w:pPr>
                                    <w:spacing w:before="30" w:after="30"/>
                                    <w:rPr>
                                      <w:rFonts w:ascii="Arial" w:eastAsia="Calibri" w:hAnsi="Arial" w:cs="Arial"/>
                                    </w:rPr>
                                  </w:pPr>
                                </w:p>
                              </w:tc>
                            </w:tr>
                            <w:tr w:rsidR="00B17ECB" w:rsidRPr="00B77AE7" w14:paraId="702B2DA3" w14:textId="77777777" w:rsidTr="00B52840">
                              <w:trPr>
                                <w:trHeight w:val="641"/>
                              </w:trPr>
                              <w:tc>
                                <w:tcPr>
                                  <w:tcW w:w="5807" w:type="dxa"/>
                                </w:tcPr>
                                <w:p w14:paraId="1BA240EE"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 xml:space="preserve">Computer literate with sound knowledge of the requirements of the role </w:t>
                                  </w:r>
                                </w:p>
                              </w:tc>
                              <w:tc>
                                <w:tcPr>
                                  <w:tcW w:w="1276" w:type="dxa"/>
                                </w:tcPr>
                                <w:p w14:paraId="3AA19C97"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6501142F" w14:textId="77777777" w:rsidR="00B17ECB" w:rsidRPr="00B77AE7" w:rsidRDefault="00B17ECB" w:rsidP="00B17ECB">
                                  <w:pPr>
                                    <w:jc w:val="center"/>
                                    <w:rPr>
                                      <w:rFonts w:ascii="Arial" w:eastAsia="Calibri" w:hAnsi="Arial" w:cs="Arial"/>
                                    </w:rPr>
                                  </w:pPr>
                                </w:p>
                              </w:tc>
                              <w:tc>
                                <w:tcPr>
                                  <w:tcW w:w="1701" w:type="dxa"/>
                                </w:tcPr>
                                <w:p w14:paraId="75704C47"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 xml:space="preserve">Application and interview </w:t>
                                  </w:r>
                                </w:p>
                              </w:tc>
                            </w:tr>
                            <w:tr w:rsidR="00B17ECB" w:rsidRPr="00B77AE7" w14:paraId="0417EF7E" w14:textId="77777777" w:rsidTr="00B52840">
                              <w:tc>
                                <w:tcPr>
                                  <w:tcW w:w="5807" w:type="dxa"/>
                                </w:tcPr>
                                <w:p w14:paraId="4382AB25"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 xml:space="preserve">Be flexible in approach and able to adapt to the differing needs of the role.  Confidence to work on own initiative </w:t>
                                  </w:r>
                                </w:p>
                              </w:tc>
                              <w:tc>
                                <w:tcPr>
                                  <w:tcW w:w="1276" w:type="dxa"/>
                                </w:tcPr>
                                <w:p w14:paraId="06EC77B2" w14:textId="77777777" w:rsidR="00B17ECB" w:rsidRPr="00B77AE7" w:rsidRDefault="00B17ECB" w:rsidP="00B17ECB">
                                  <w:pPr>
                                    <w:jc w:val="center"/>
                                    <w:rPr>
                                      <w:rFonts w:ascii="Arial" w:eastAsia="Calibri" w:hAnsi="Arial" w:cs="Arial"/>
                                    </w:rPr>
                                  </w:pPr>
                                </w:p>
                                <w:p w14:paraId="38B8A58E"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1EB413C7" w14:textId="77777777" w:rsidR="00B17ECB" w:rsidRPr="00B77AE7" w:rsidRDefault="00B17ECB" w:rsidP="00B17ECB">
                                  <w:pPr>
                                    <w:jc w:val="center"/>
                                    <w:rPr>
                                      <w:rFonts w:ascii="Arial" w:eastAsia="Calibri" w:hAnsi="Arial" w:cs="Arial"/>
                                    </w:rPr>
                                  </w:pPr>
                                </w:p>
                              </w:tc>
                              <w:tc>
                                <w:tcPr>
                                  <w:tcW w:w="1701" w:type="dxa"/>
                                </w:tcPr>
                                <w:p w14:paraId="7D676EF0"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and interview</w:t>
                                  </w:r>
                                </w:p>
                              </w:tc>
                            </w:tr>
                            <w:tr w:rsidR="00B17ECB" w:rsidRPr="00B77AE7" w14:paraId="46A9BE3E" w14:textId="77777777" w:rsidTr="00B52840">
                              <w:tc>
                                <w:tcPr>
                                  <w:tcW w:w="5807" w:type="dxa"/>
                                </w:tcPr>
                                <w:p w14:paraId="254B6375"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Possess excellent team skills and have the ability to contribute to the team and its goals.  Be able to work independently and as a member of the team.</w:t>
                                  </w:r>
                                </w:p>
                              </w:tc>
                              <w:tc>
                                <w:tcPr>
                                  <w:tcW w:w="1276" w:type="dxa"/>
                                </w:tcPr>
                                <w:p w14:paraId="58333933" w14:textId="77777777" w:rsidR="00B17ECB" w:rsidRPr="00B77AE7" w:rsidRDefault="00B17ECB" w:rsidP="00B17ECB">
                                  <w:pPr>
                                    <w:jc w:val="center"/>
                                    <w:rPr>
                                      <w:rFonts w:ascii="Arial" w:eastAsia="Calibri" w:hAnsi="Arial" w:cs="Arial"/>
                                    </w:rPr>
                                  </w:pPr>
                                </w:p>
                                <w:p w14:paraId="40262E1F"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13C437E0" w14:textId="77777777" w:rsidR="00B17ECB" w:rsidRPr="00B77AE7" w:rsidRDefault="00B17ECB" w:rsidP="00B17ECB">
                                  <w:pPr>
                                    <w:jc w:val="center"/>
                                    <w:rPr>
                                      <w:rFonts w:ascii="Arial" w:eastAsia="Calibri" w:hAnsi="Arial" w:cs="Arial"/>
                                    </w:rPr>
                                  </w:pPr>
                                </w:p>
                              </w:tc>
                              <w:tc>
                                <w:tcPr>
                                  <w:tcW w:w="1701" w:type="dxa"/>
                                </w:tcPr>
                                <w:p w14:paraId="69A05354"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and interview</w:t>
                                  </w:r>
                                </w:p>
                              </w:tc>
                            </w:tr>
                            <w:tr w:rsidR="00B17ECB" w:rsidRPr="00B77AE7" w14:paraId="15AF8CB2" w14:textId="77777777" w:rsidTr="00B52840">
                              <w:tc>
                                <w:tcPr>
                                  <w:tcW w:w="5807" w:type="dxa"/>
                                  <w:shd w:val="clear" w:color="auto" w:fill="D9D9D9"/>
                                </w:tcPr>
                                <w:p w14:paraId="78F42C9B" w14:textId="77777777" w:rsidR="00B17ECB" w:rsidRPr="00B77AE7" w:rsidRDefault="00B17ECB" w:rsidP="00B17ECB">
                                  <w:pPr>
                                    <w:rPr>
                                      <w:rFonts w:ascii="Arial" w:eastAsia="Calibri" w:hAnsi="Arial" w:cs="Arial"/>
                                      <w:b/>
                                    </w:rPr>
                                  </w:pPr>
                                  <w:r w:rsidRPr="00B77AE7">
                                    <w:rPr>
                                      <w:rFonts w:ascii="Arial" w:eastAsia="Calibri" w:hAnsi="Arial" w:cs="Arial"/>
                                      <w:b/>
                                    </w:rPr>
                                    <w:t>Knowledge and understanding</w:t>
                                  </w:r>
                                </w:p>
                              </w:tc>
                              <w:tc>
                                <w:tcPr>
                                  <w:tcW w:w="1276" w:type="dxa"/>
                                  <w:shd w:val="clear" w:color="auto" w:fill="D9D9D9"/>
                                </w:tcPr>
                                <w:p w14:paraId="4A603F94" w14:textId="77777777" w:rsidR="00B17ECB" w:rsidRPr="00B77AE7" w:rsidRDefault="00B17ECB" w:rsidP="00B17ECB">
                                  <w:pPr>
                                    <w:jc w:val="center"/>
                                    <w:rPr>
                                      <w:rFonts w:ascii="Arial" w:eastAsia="Calibri" w:hAnsi="Arial" w:cs="Arial"/>
                                    </w:rPr>
                                  </w:pPr>
                                </w:p>
                              </w:tc>
                              <w:tc>
                                <w:tcPr>
                                  <w:tcW w:w="1417" w:type="dxa"/>
                                  <w:shd w:val="clear" w:color="auto" w:fill="D9D9D9"/>
                                </w:tcPr>
                                <w:p w14:paraId="6973E19C" w14:textId="77777777" w:rsidR="00B17ECB" w:rsidRPr="00B77AE7" w:rsidRDefault="00B17ECB" w:rsidP="00B17ECB">
                                  <w:pPr>
                                    <w:jc w:val="center"/>
                                    <w:rPr>
                                      <w:rFonts w:ascii="Arial" w:eastAsia="Calibri" w:hAnsi="Arial" w:cs="Arial"/>
                                    </w:rPr>
                                  </w:pPr>
                                </w:p>
                              </w:tc>
                              <w:tc>
                                <w:tcPr>
                                  <w:tcW w:w="1701" w:type="dxa"/>
                                  <w:shd w:val="clear" w:color="auto" w:fill="D9D9D9"/>
                                </w:tcPr>
                                <w:p w14:paraId="1DA31D81" w14:textId="77777777" w:rsidR="00B17ECB" w:rsidRPr="00B77AE7" w:rsidRDefault="00B17ECB" w:rsidP="00B17ECB">
                                  <w:pPr>
                                    <w:spacing w:before="30" w:after="30"/>
                                    <w:rPr>
                                      <w:rFonts w:ascii="Arial" w:eastAsia="Calibri" w:hAnsi="Arial" w:cs="Arial"/>
                                    </w:rPr>
                                  </w:pPr>
                                </w:p>
                              </w:tc>
                            </w:tr>
                            <w:tr w:rsidR="00B17ECB" w:rsidRPr="00B77AE7" w14:paraId="773E4008" w14:textId="77777777" w:rsidTr="00B52840">
                              <w:tc>
                                <w:tcPr>
                                  <w:tcW w:w="5807" w:type="dxa"/>
                                </w:tcPr>
                                <w:p w14:paraId="0AB5504D" w14:textId="77777777" w:rsidR="00B17ECB" w:rsidRPr="00B86CE9" w:rsidRDefault="00B17ECB" w:rsidP="00B17ECB">
                                  <w:pPr>
                                    <w:numPr>
                                      <w:ilvl w:val="0"/>
                                      <w:numId w:val="32"/>
                                    </w:numPr>
                                    <w:rPr>
                                      <w:rFonts w:ascii="Arial" w:eastAsia="Calibri" w:hAnsi="Arial" w:cs="Arial"/>
                                    </w:rPr>
                                  </w:pPr>
                                  <w:r w:rsidRPr="00B77AE7">
                                    <w:rPr>
                                      <w:rFonts w:ascii="Arial" w:eastAsia="Calibri" w:hAnsi="Arial" w:cs="Arial"/>
                                    </w:rPr>
                                    <w:t>Knowledge and understanding of excel spreadsheets, data sets and MIS systems or the ability to learn and adapt quickly</w:t>
                                  </w:r>
                                </w:p>
                              </w:tc>
                              <w:tc>
                                <w:tcPr>
                                  <w:tcW w:w="1276" w:type="dxa"/>
                                </w:tcPr>
                                <w:p w14:paraId="68D63FF6" w14:textId="77777777" w:rsidR="00B17ECB" w:rsidRPr="00B77AE7" w:rsidRDefault="00B17ECB" w:rsidP="00B17ECB">
                                  <w:pPr>
                                    <w:jc w:val="center"/>
                                    <w:rPr>
                                      <w:rFonts w:ascii="Arial" w:eastAsia="Calibri" w:hAnsi="Arial" w:cs="Arial"/>
                                    </w:rPr>
                                  </w:pPr>
                                </w:p>
                                <w:p w14:paraId="7E609DB9"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5B8FCED9" w14:textId="77777777" w:rsidR="00B17ECB" w:rsidRPr="00B77AE7" w:rsidRDefault="00B17ECB" w:rsidP="00B17ECB">
                                  <w:pPr>
                                    <w:jc w:val="center"/>
                                    <w:rPr>
                                      <w:rFonts w:ascii="Arial" w:eastAsia="Calibri" w:hAnsi="Arial" w:cs="Arial"/>
                                    </w:rPr>
                                  </w:pPr>
                                </w:p>
                              </w:tc>
                              <w:tc>
                                <w:tcPr>
                                  <w:tcW w:w="1701" w:type="dxa"/>
                                </w:tcPr>
                                <w:p w14:paraId="36FF326D"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and interview</w:t>
                                  </w:r>
                                </w:p>
                              </w:tc>
                            </w:tr>
                            <w:tr w:rsidR="00B17ECB" w:rsidRPr="00B77AE7" w14:paraId="69C4B8AF" w14:textId="77777777" w:rsidTr="00B52840">
                              <w:tc>
                                <w:tcPr>
                                  <w:tcW w:w="5807" w:type="dxa"/>
                                </w:tcPr>
                                <w:p w14:paraId="2A2B7B34" w14:textId="77777777" w:rsidR="00B17ECB" w:rsidRPr="00B86CE9" w:rsidRDefault="00B17ECB" w:rsidP="00B17ECB">
                                  <w:pPr>
                                    <w:numPr>
                                      <w:ilvl w:val="0"/>
                                      <w:numId w:val="32"/>
                                    </w:numPr>
                                    <w:rPr>
                                      <w:rFonts w:ascii="Arial" w:eastAsia="Calibri" w:hAnsi="Arial" w:cs="Arial"/>
                                    </w:rPr>
                                  </w:pPr>
                                  <w:r w:rsidRPr="00B77AE7">
                                    <w:rPr>
                                      <w:rFonts w:ascii="Arial" w:eastAsia="Calibri" w:hAnsi="Arial" w:cs="Arial"/>
                                    </w:rPr>
                                    <w:t>Enthusiasm for the role and the ability to have impact on our students</w:t>
                                  </w:r>
                                </w:p>
                              </w:tc>
                              <w:tc>
                                <w:tcPr>
                                  <w:tcW w:w="1276" w:type="dxa"/>
                                </w:tcPr>
                                <w:p w14:paraId="61223CF3"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798925EB" w14:textId="77777777" w:rsidR="00B17ECB" w:rsidRPr="00B77AE7" w:rsidRDefault="00B17ECB" w:rsidP="00B17ECB">
                                  <w:pPr>
                                    <w:jc w:val="center"/>
                                    <w:rPr>
                                      <w:rFonts w:ascii="Arial" w:eastAsia="Calibri" w:hAnsi="Arial" w:cs="Arial"/>
                                    </w:rPr>
                                  </w:pPr>
                                </w:p>
                              </w:tc>
                              <w:tc>
                                <w:tcPr>
                                  <w:tcW w:w="1701" w:type="dxa"/>
                                </w:tcPr>
                                <w:p w14:paraId="1D809AF0"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and interview</w:t>
                                  </w:r>
                                </w:p>
                              </w:tc>
                            </w:tr>
                            <w:tr w:rsidR="00B17ECB" w:rsidRPr="00B77AE7" w14:paraId="6BF60E7B" w14:textId="77777777" w:rsidTr="00B52840">
                              <w:tc>
                                <w:tcPr>
                                  <w:tcW w:w="5807" w:type="dxa"/>
                                </w:tcPr>
                                <w:p w14:paraId="3AEE0710" w14:textId="77777777" w:rsidR="00B17ECB" w:rsidRPr="00B86CE9" w:rsidRDefault="00B17ECB" w:rsidP="00B17ECB">
                                  <w:pPr>
                                    <w:numPr>
                                      <w:ilvl w:val="0"/>
                                      <w:numId w:val="32"/>
                                    </w:numPr>
                                    <w:rPr>
                                      <w:rFonts w:ascii="Arial" w:eastAsia="Calibri" w:hAnsi="Arial" w:cs="Arial"/>
                                    </w:rPr>
                                  </w:pPr>
                                  <w:r w:rsidRPr="00B77AE7">
                                    <w:rPr>
                                      <w:rFonts w:ascii="Arial" w:eastAsia="Calibri" w:hAnsi="Arial" w:cs="Arial"/>
                                    </w:rPr>
                                    <w:t>Flexibility in terms of working hours around peak times within the College calendar and to assist in other departments to cover peak workloads and absences.</w:t>
                                  </w:r>
                                </w:p>
                              </w:tc>
                              <w:tc>
                                <w:tcPr>
                                  <w:tcW w:w="1276" w:type="dxa"/>
                                </w:tcPr>
                                <w:p w14:paraId="5891C375" w14:textId="77777777" w:rsidR="00B17ECB" w:rsidRPr="00B77AE7" w:rsidRDefault="00B17ECB" w:rsidP="00B17ECB">
                                  <w:pPr>
                                    <w:jc w:val="center"/>
                                    <w:rPr>
                                      <w:rFonts w:ascii="Arial" w:eastAsia="Calibri" w:hAnsi="Arial" w:cs="Arial"/>
                                    </w:rPr>
                                  </w:pPr>
                                </w:p>
                                <w:p w14:paraId="6B0446C1"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1E1B3F7E" w14:textId="77777777" w:rsidR="00B17ECB" w:rsidRPr="00B77AE7" w:rsidRDefault="00B17ECB" w:rsidP="00B17ECB">
                                  <w:pPr>
                                    <w:jc w:val="center"/>
                                    <w:rPr>
                                      <w:rFonts w:ascii="Arial" w:eastAsia="Calibri" w:hAnsi="Arial" w:cs="Arial"/>
                                    </w:rPr>
                                  </w:pPr>
                                </w:p>
                              </w:tc>
                              <w:tc>
                                <w:tcPr>
                                  <w:tcW w:w="1701" w:type="dxa"/>
                                </w:tcPr>
                                <w:p w14:paraId="165F9579"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Interview</w:t>
                                  </w:r>
                                </w:p>
                              </w:tc>
                            </w:tr>
                            <w:tr w:rsidR="00B17ECB" w:rsidRPr="00B77AE7" w14:paraId="6B0892AD" w14:textId="77777777" w:rsidTr="00B52840">
                              <w:trPr>
                                <w:trHeight w:val="649"/>
                              </w:trPr>
                              <w:tc>
                                <w:tcPr>
                                  <w:tcW w:w="5807" w:type="dxa"/>
                                </w:tcPr>
                                <w:p w14:paraId="5996887B"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 xml:space="preserve">Some knowledge of Health &amp; Safety regulations </w:t>
                                  </w:r>
                                </w:p>
                              </w:tc>
                              <w:tc>
                                <w:tcPr>
                                  <w:tcW w:w="1276" w:type="dxa"/>
                                </w:tcPr>
                                <w:p w14:paraId="7EFEC400" w14:textId="77777777" w:rsidR="00B17ECB" w:rsidRPr="00B77AE7" w:rsidRDefault="00B17ECB" w:rsidP="00B17ECB">
                                  <w:pPr>
                                    <w:jc w:val="center"/>
                                    <w:rPr>
                                      <w:rFonts w:ascii="Arial" w:eastAsia="Calibri" w:hAnsi="Arial" w:cs="Arial"/>
                                    </w:rPr>
                                  </w:pPr>
                                </w:p>
                              </w:tc>
                              <w:tc>
                                <w:tcPr>
                                  <w:tcW w:w="1417" w:type="dxa"/>
                                </w:tcPr>
                                <w:p w14:paraId="0EB234BB"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701" w:type="dxa"/>
                                </w:tcPr>
                                <w:p w14:paraId="659D9FCE"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and interview</w:t>
                                  </w:r>
                                </w:p>
                              </w:tc>
                            </w:tr>
                            <w:tr w:rsidR="00B17ECB" w:rsidRPr="00B77AE7" w14:paraId="018E0CA6" w14:textId="77777777" w:rsidTr="00B52840">
                              <w:trPr>
                                <w:trHeight w:val="774"/>
                              </w:trPr>
                              <w:tc>
                                <w:tcPr>
                                  <w:tcW w:w="5807" w:type="dxa"/>
                                </w:tcPr>
                                <w:p w14:paraId="42EFE5D1"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Ability to work under tight deadlines and retain a sense of humour</w:t>
                                  </w:r>
                                </w:p>
                              </w:tc>
                              <w:tc>
                                <w:tcPr>
                                  <w:tcW w:w="1276" w:type="dxa"/>
                                </w:tcPr>
                                <w:p w14:paraId="08505D38" w14:textId="77777777" w:rsidR="00B17ECB" w:rsidRPr="00B77AE7" w:rsidRDefault="00B17ECB" w:rsidP="00B17ECB">
                                  <w:pPr>
                                    <w:jc w:val="center"/>
                                    <w:rPr>
                                      <w:rFonts w:ascii="Arial" w:eastAsia="Calibri" w:hAnsi="Arial" w:cs="Arial"/>
                                    </w:rPr>
                                  </w:pPr>
                                </w:p>
                              </w:tc>
                              <w:tc>
                                <w:tcPr>
                                  <w:tcW w:w="1417" w:type="dxa"/>
                                </w:tcPr>
                                <w:p w14:paraId="0E14DC1A"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701" w:type="dxa"/>
                                </w:tcPr>
                                <w:p w14:paraId="514C921C"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and interview</w:t>
                                  </w:r>
                                </w:p>
                              </w:tc>
                            </w:tr>
                          </w:tbl>
                          <w:p w14:paraId="4187F2ED" w14:textId="77777777" w:rsidR="00B17ECB" w:rsidRDefault="00B17ECB" w:rsidP="00B17ECB">
                            <w:pPr>
                              <w:ind w:left="2160" w:hanging="2160"/>
                              <w:rPr>
                                <w:rFonts w:ascii="Arial" w:hAnsi="Arial" w:cs="Arial"/>
                                <w:b/>
                              </w:rPr>
                            </w:pPr>
                          </w:p>
                          <w:p w14:paraId="3643FDB1" w14:textId="77777777" w:rsidR="00985FF3" w:rsidRDefault="00985FF3" w:rsidP="00B17ECB">
                            <w:pPr>
                              <w:ind w:left="2160" w:hanging="2160"/>
                              <w:rPr>
                                <w:rFonts w:ascii="Arial" w:hAnsi="Arial" w:cs="Arial"/>
                                <w:b/>
                              </w:rPr>
                            </w:pPr>
                          </w:p>
                          <w:bookmarkEnd w:id="2"/>
                          <w:p w14:paraId="53242ACD" w14:textId="37A4E356" w:rsidR="00B92928" w:rsidRDefault="00B929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30379" id="_x0000_s1030" type="#_x0000_t202" style="position:absolute;margin-left:11.25pt;margin-top:22.55pt;width:524pt;height:647.2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" filled="f" stroked="f">
                <v:textbox>
                  <w:txbxContent>
                    <w:p w14:paraId="2E220C0C" w14:textId="77777777" w:rsidR="00AC70F6" w:rsidRDefault="00AC70F6" w:rsidP="008B22CA">
                      <w:pPr>
                        <w:pStyle w:val="Title"/>
                        <w:rPr>
                          <w:rFonts w:ascii="Arial" w:hAnsi="Arial"/>
                          <w:sz w:val="28"/>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7"/>
                        <w:gridCol w:w="1276"/>
                        <w:gridCol w:w="1417"/>
                        <w:gridCol w:w="1701"/>
                      </w:tblGrid>
                      <w:tr w:rsidR="00B17ECB" w:rsidRPr="00B77AE7" w14:paraId="22B1AFBD" w14:textId="77777777" w:rsidTr="00B52840">
                        <w:tc>
                          <w:tcPr>
                            <w:tcW w:w="5807" w:type="dxa"/>
                            <w:shd w:val="clear" w:color="auto" w:fill="D9D9D9"/>
                          </w:tcPr>
                          <w:p w14:paraId="1253AC0A" w14:textId="77777777" w:rsidR="00B17ECB" w:rsidRPr="00B77AE7" w:rsidRDefault="00B17ECB" w:rsidP="00B17ECB">
                            <w:pPr>
                              <w:spacing w:before="20" w:after="20"/>
                              <w:rPr>
                                <w:rFonts w:ascii="Arial" w:eastAsia="Calibri" w:hAnsi="Arial" w:cs="Arial"/>
                                <w:b/>
                              </w:rPr>
                            </w:pPr>
                            <w:r w:rsidRPr="00B77AE7">
                              <w:rPr>
                                <w:rFonts w:ascii="Arial" w:eastAsia="Calibri" w:hAnsi="Arial" w:cs="Arial"/>
                                <w:b/>
                              </w:rPr>
                              <w:t>Qualifications</w:t>
                            </w:r>
                          </w:p>
                        </w:tc>
                        <w:tc>
                          <w:tcPr>
                            <w:tcW w:w="1276" w:type="dxa"/>
                            <w:shd w:val="clear" w:color="auto" w:fill="D9D9D9"/>
                          </w:tcPr>
                          <w:p w14:paraId="2EFBC9EF" w14:textId="77777777" w:rsidR="00B17ECB" w:rsidRPr="00B77AE7" w:rsidRDefault="00B17ECB" w:rsidP="00B17ECB">
                            <w:pPr>
                              <w:spacing w:before="20" w:after="20"/>
                              <w:rPr>
                                <w:rFonts w:ascii="Arial" w:eastAsia="Calibri" w:hAnsi="Arial" w:cs="Arial"/>
                                <w:b/>
                              </w:rPr>
                            </w:pPr>
                            <w:r w:rsidRPr="00B77AE7">
                              <w:rPr>
                                <w:rFonts w:ascii="Arial" w:eastAsia="Calibri" w:hAnsi="Arial" w:cs="Arial"/>
                                <w:b/>
                              </w:rPr>
                              <w:t>Essential</w:t>
                            </w:r>
                          </w:p>
                        </w:tc>
                        <w:tc>
                          <w:tcPr>
                            <w:tcW w:w="1417" w:type="dxa"/>
                            <w:shd w:val="clear" w:color="auto" w:fill="D9D9D9"/>
                          </w:tcPr>
                          <w:p w14:paraId="0C7EA88C" w14:textId="77777777" w:rsidR="00B17ECB" w:rsidRPr="00B77AE7" w:rsidRDefault="00B17ECB" w:rsidP="00B17ECB">
                            <w:pPr>
                              <w:spacing w:before="20" w:after="20"/>
                              <w:rPr>
                                <w:rFonts w:ascii="Arial" w:eastAsia="Calibri" w:hAnsi="Arial" w:cs="Arial"/>
                                <w:b/>
                              </w:rPr>
                            </w:pPr>
                            <w:r w:rsidRPr="00B77AE7">
                              <w:rPr>
                                <w:rFonts w:ascii="Arial" w:eastAsia="Calibri" w:hAnsi="Arial" w:cs="Arial"/>
                                <w:b/>
                              </w:rPr>
                              <w:t>Desirable</w:t>
                            </w:r>
                          </w:p>
                        </w:tc>
                        <w:tc>
                          <w:tcPr>
                            <w:tcW w:w="1701" w:type="dxa"/>
                            <w:shd w:val="clear" w:color="auto" w:fill="D9D9D9"/>
                          </w:tcPr>
                          <w:p w14:paraId="7214CAB6" w14:textId="77777777" w:rsidR="00B17ECB" w:rsidRPr="00B77AE7" w:rsidRDefault="00B17ECB" w:rsidP="00B17ECB">
                            <w:pPr>
                              <w:spacing w:before="30" w:after="30"/>
                              <w:jc w:val="center"/>
                              <w:rPr>
                                <w:rFonts w:ascii="Arial" w:eastAsia="Calibri" w:hAnsi="Arial" w:cs="Arial"/>
                                <w:b/>
                              </w:rPr>
                            </w:pPr>
                            <w:r w:rsidRPr="00B77AE7">
                              <w:rPr>
                                <w:rFonts w:ascii="Arial" w:eastAsia="Calibri" w:hAnsi="Arial" w:cs="Arial"/>
                                <w:b/>
                              </w:rPr>
                              <w:t>Assessed by</w:t>
                            </w:r>
                          </w:p>
                        </w:tc>
                      </w:tr>
                      <w:tr w:rsidR="00B17ECB" w:rsidRPr="00B77AE7" w14:paraId="1A5907D4" w14:textId="77777777" w:rsidTr="00B52840">
                        <w:trPr>
                          <w:trHeight w:val="644"/>
                        </w:trPr>
                        <w:tc>
                          <w:tcPr>
                            <w:tcW w:w="5807" w:type="dxa"/>
                          </w:tcPr>
                          <w:p w14:paraId="15AFB6CF" w14:textId="77777777" w:rsidR="00B17ECB" w:rsidRPr="00B77AE7" w:rsidRDefault="00B17ECB" w:rsidP="00B17ECB">
                            <w:pPr>
                              <w:numPr>
                                <w:ilvl w:val="0"/>
                                <w:numId w:val="32"/>
                              </w:numPr>
                              <w:rPr>
                                <w:rFonts w:ascii="Arial" w:eastAsia="Calibri" w:hAnsi="Arial" w:cs="Arial"/>
                              </w:rPr>
                            </w:pPr>
                            <w:bookmarkStart w:id="3" w:name="_Hlk179368121"/>
                            <w:r w:rsidRPr="00B77AE7">
                              <w:rPr>
                                <w:rFonts w:ascii="Arial" w:eastAsia="Calibri" w:hAnsi="Arial" w:cs="Arial"/>
                              </w:rPr>
                              <w:t xml:space="preserve">Qualification to advanced level / equivalent or relevant years’ experience </w:t>
                            </w:r>
                          </w:p>
                        </w:tc>
                        <w:tc>
                          <w:tcPr>
                            <w:tcW w:w="1276" w:type="dxa"/>
                          </w:tcPr>
                          <w:p w14:paraId="1104F22D" w14:textId="77777777" w:rsidR="00B17ECB" w:rsidRPr="00B77AE7" w:rsidRDefault="00B17ECB" w:rsidP="00B17ECB">
                            <w:pPr>
                              <w:jc w:val="center"/>
                              <w:rPr>
                                <w:rFonts w:ascii="Arial" w:eastAsia="Calibri" w:hAnsi="Arial" w:cs="Arial"/>
                              </w:rPr>
                            </w:pPr>
                          </w:p>
                          <w:p w14:paraId="05CB6D10" w14:textId="77777777" w:rsidR="00B17ECB" w:rsidRPr="00B77AE7" w:rsidRDefault="00B17ECB" w:rsidP="00B17ECB">
                            <w:pPr>
                              <w:jc w:val="center"/>
                              <w:rPr>
                                <w:rFonts w:ascii="Arial" w:eastAsia="Calibri" w:hAnsi="Arial" w:cs="Arial"/>
                              </w:rPr>
                            </w:pPr>
                          </w:p>
                        </w:tc>
                        <w:tc>
                          <w:tcPr>
                            <w:tcW w:w="1417" w:type="dxa"/>
                          </w:tcPr>
                          <w:p w14:paraId="6823A194" w14:textId="77777777" w:rsidR="00B17ECB" w:rsidRDefault="00B17ECB" w:rsidP="00B17ECB">
                            <w:pPr>
                              <w:jc w:val="center"/>
                              <w:rPr>
                                <w:rFonts w:ascii="Arial" w:eastAsia="Calibri" w:hAnsi="Arial" w:cs="Arial"/>
                              </w:rPr>
                            </w:pPr>
                          </w:p>
                          <w:p w14:paraId="39FA8F65"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701" w:type="dxa"/>
                          </w:tcPr>
                          <w:p w14:paraId="5C5BED5B" w14:textId="77777777" w:rsidR="00B17ECB" w:rsidRPr="00B77AE7" w:rsidRDefault="00B17ECB" w:rsidP="00B17ECB">
                            <w:pPr>
                              <w:spacing w:before="30" w:after="30"/>
                              <w:rPr>
                                <w:rFonts w:ascii="Arial" w:eastAsia="Calibri" w:hAnsi="Arial" w:cs="Arial"/>
                              </w:rPr>
                            </w:pPr>
                          </w:p>
                          <w:p w14:paraId="4DADA9D4"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w:t>
                            </w:r>
                          </w:p>
                        </w:tc>
                      </w:tr>
                      <w:tr w:rsidR="00B17ECB" w:rsidRPr="00B77AE7" w14:paraId="11B920D2" w14:textId="77777777" w:rsidTr="00B52840">
                        <w:tc>
                          <w:tcPr>
                            <w:tcW w:w="5807" w:type="dxa"/>
                          </w:tcPr>
                          <w:p w14:paraId="648E1360" w14:textId="77777777" w:rsidR="00B17ECB" w:rsidRPr="00B86CE9" w:rsidRDefault="00B17ECB" w:rsidP="00B17ECB">
                            <w:pPr>
                              <w:numPr>
                                <w:ilvl w:val="0"/>
                                <w:numId w:val="32"/>
                              </w:numPr>
                              <w:rPr>
                                <w:rFonts w:ascii="Arial" w:eastAsia="Calibri" w:hAnsi="Arial" w:cs="Arial"/>
                              </w:rPr>
                            </w:pPr>
                            <w:r w:rsidRPr="00B77AE7">
                              <w:rPr>
                                <w:rFonts w:ascii="Arial" w:eastAsia="Calibri" w:hAnsi="Arial" w:cs="Arial"/>
                              </w:rPr>
                              <w:t>GCSE Maths and English or equivalent</w:t>
                            </w:r>
                          </w:p>
                        </w:tc>
                        <w:tc>
                          <w:tcPr>
                            <w:tcW w:w="1276" w:type="dxa"/>
                          </w:tcPr>
                          <w:p w14:paraId="398A2F07"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053B01A1" w14:textId="77777777" w:rsidR="00B17ECB" w:rsidRPr="00B77AE7" w:rsidRDefault="00B17ECB" w:rsidP="00B17ECB">
                            <w:pPr>
                              <w:jc w:val="center"/>
                              <w:rPr>
                                <w:rFonts w:ascii="Arial" w:eastAsia="Calibri" w:hAnsi="Arial" w:cs="Arial"/>
                              </w:rPr>
                            </w:pPr>
                          </w:p>
                        </w:tc>
                        <w:tc>
                          <w:tcPr>
                            <w:tcW w:w="1701" w:type="dxa"/>
                          </w:tcPr>
                          <w:p w14:paraId="43BA280C" w14:textId="77777777" w:rsidR="00B17ECB" w:rsidRPr="00B77AE7" w:rsidRDefault="00B17ECB" w:rsidP="00B17ECB">
                            <w:pPr>
                              <w:spacing w:before="30" w:after="30"/>
                              <w:rPr>
                                <w:rFonts w:ascii="Arial" w:eastAsia="Calibri" w:hAnsi="Arial" w:cs="Arial"/>
                              </w:rPr>
                            </w:pPr>
                          </w:p>
                          <w:p w14:paraId="579F34CA"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w:t>
                            </w:r>
                          </w:p>
                        </w:tc>
                      </w:tr>
                      <w:tr w:rsidR="00B17ECB" w:rsidRPr="00B77AE7" w14:paraId="03891FD3" w14:textId="77777777" w:rsidTr="00B52840">
                        <w:tc>
                          <w:tcPr>
                            <w:tcW w:w="5807" w:type="dxa"/>
                            <w:shd w:val="clear" w:color="auto" w:fill="D9D9D9"/>
                          </w:tcPr>
                          <w:p w14:paraId="062CE04D" w14:textId="77777777" w:rsidR="00B17ECB" w:rsidRPr="00B77AE7" w:rsidRDefault="00B17ECB" w:rsidP="00B17ECB">
                            <w:pPr>
                              <w:rPr>
                                <w:rFonts w:ascii="Arial" w:eastAsia="Calibri" w:hAnsi="Arial" w:cs="Arial"/>
                                <w:b/>
                              </w:rPr>
                            </w:pPr>
                            <w:r w:rsidRPr="00B77AE7">
                              <w:rPr>
                                <w:rFonts w:ascii="Arial" w:eastAsia="Calibri" w:hAnsi="Arial" w:cs="Arial"/>
                                <w:b/>
                              </w:rPr>
                              <w:t>Experience</w:t>
                            </w:r>
                          </w:p>
                        </w:tc>
                        <w:tc>
                          <w:tcPr>
                            <w:tcW w:w="1276" w:type="dxa"/>
                            <w:shd w:val="clear" w:color="auto" w:fill="D9D9D9"/>
                          </w:tcPr>
                          <w:p w14:paraId="02A58C72" w14:textId="77777777" w:rsidR="00B17ECB" w:rsidRPr="00B77AE7" w:rsidRDefault="00B17ECB" w:rsidP="00B17ECB">
                            <w:pPr>
                              <w:jc w:val="center"/>
                              <w:rPr>
                                <w:rFonts w:ascii="Arial" w:eastAsia="Calibri" w:hAnsi="Arial" w:cs="Arial"/>
                              </w:rPr>
                            </w:pPr>
                          </w:p>
                        </w:tc>
                        <w:tc>
                          <w:tcPr>
                            <w:tcW w:w="1417" w:type="dxa"/>
                            <w:shd w:val="clear" w:color="auto" w:fill="D9D9D9"/>
                          </w:tcPr>
                          <w:p w14:paraId="240993CF" w14:textId="77777777" w:rsidR="00B17ECB" w:rsidRPr="00B77AE7" w:rsidRDefault="00B17ECB" w:rsidP="00B17ECB">
                            <w:pPr>
                              <w:jc w:val="center"/>
                              <w:rPr>
                                <w:rFonts w:ascii="Arial" w:eastAsia="Calibri" w:hAnsi="Arial" w:cs="Arial"/>
                              </w:rPr>
                            </w:pPr>
                          </w:p>
                        </w:tc>
                        <w:tc>
                          <w:tcPr>
                            <w:tcW w:w="1701" w:type="dxa"/>
                            <w:shd w:val="clear" w:color="auto" w:fill="D9D9D9"/>
                          </w:tcPr>
                          <w:p w14:paraId="1E782DFE" w14:textId="77777777" w:rsidR="00B17ECB" w:rsidRPr="00B77AE7" w:rsidRDefault="00B17ECB" w:rsidP="00B17ECB">
                            <w:pPr>
                              <w:spacing w:before="30" w:after="30"/>
                              <w:rPr>
                                <w:rFonts w:ascii="Arial" w:eastAsia="Calibri" w:hAnsi="Arial" w:cs="Arial"/>
                              </w:rPr>
                            </w:pPr>
                          </w:p>
                        </w:tc>
                      </w:tr>
                      <w:tr w:rsidR="00B17ECB" w:rsidRPr="00B77AE7" w14:paraId="374949EB" w14:textId="77777777" w:rsidTr="00B52840">
                        <w:trPr>
                          <w:trHeight w:val="671"/>
                        </w:trPr>
                        <w:tc>
                          <w:tcPr>
                            <w:tcW w:w="5807" w:type="dxa"/>
                          </w:tcPr>
                          <w:p w14:paraId="3E969E1F"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 xml:space="preserve">Have recent experience of a similar role </w:t>
                            </w:r>
                          </w:p>
                        </w:tc>
                        <w:tc>
                          <w:tcPr>
                            <w:tcW w:w="1276" w:type="dxa"/>
                          </w:tcPr>
                          <w:p w14:paraId="333CD524" w14:textId="77777777" w:rsidR="00B17ECB" w:rsidRPr="00B77AE7" w:rsidRDefault="00B17ECB" w:rsidP="00B17ECB">
                            <w:pPr>
                              <w:rPr>
                                <w:rFonts w:ascii="Arial" w:eastAsia="Calibri" w:hAnsi="Arial" w:cs="Arial"/>
                              </w:rPr>
                            </w:pPr>
                          </w:p>
                        </w:tc>
                        <w:tc>
                          <w:tcPr>
                            <w:tcW w:w="1417" w:type="dxa"/>
                          </w:tcPr>
                          <w:p w14:paraId="3FC9A3AA"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701" w:type="dxa"/>
                          </w:tcPr>
                          <w:p w14:paraId="35988594"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w:t>
                            </w:r>
                          </w:p>
                        </w:tc>
                      </w:tr>
                      <w:tr w:rsidR="00B17ECB" w:rsidRPr="00B77AE7" w14:paraId="0F6396EB" w14:textId="77777777" w:rsidTr="00B52840">
                        <w:trPr>
                          <w:trHeight w:val="670"/>
                        </w:trPr>
                        <w:tc>
                          <w:tcPr>
                            <w:tcW w:w="5807" w:type="dxa"/>
                            <w:shd w:val="clear" w:color="auto" w:fill="FFFFFF"/>
                          </w:tcPr>
                          <w:p w14:paraId="11A59D55"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 xml:space="preserve">Evidence of good overall education and examination results </w:t>
                            </w:r>
                          </w:p>
                        </w:tc>
                        <w:tc>
                          <w:tcPr>
                            <w:tcW w:w="1276" w:type="dxa"/>
                            <w:shd w:val="clear" w:color="auto" w:fill="FFFFFF"/>
                          </w:tcPr>
                          <w:p w14:paraId="19917B01" w14:textId="77777777" w:rsidR="00B17ECB" w:rsidRPr="00B77AE7" w:rsidRDefault="00B17ECB" w:rsidP="00B17ECB">
                            <w:pPr>
                              <w:jc w:val="center"/>
                              <w:rPr>
                                <w:rFonts w:ascii="Arial" w:eastAsia="Calibri" w:hAnsi="Arial" w:cs="Arial"/>
                              </w:rPr>
                            </w:pPr>
                          </w:p>
                        </w:tc>
                        <w:tc>
                          <w:tcPr>
                            <w:tcW w:w="1417" w:type="dxa"/>
                            <w:shd w:val="clear" w:color="auto" w:fill="FFFFFF"/>
                          </w:tcPr>
                          <w:p w14:paraId="7D28A6E2"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701" w:type="dxa"/>
                            <w:shd w:val="clear" w:color="auto" w:fill="FFFFFF"/>
                          </w:tcPr>
                          <w:p w14:paraId="1B971DEC"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&amp; interview</w:t>
                            </w:r>
                          </w:p>
                        </w:tc>
                      </w:tr>
                      <w:tr w:rsidR="00B17ECB" w:rsidRPr="00B77AE7" w14:paraId="45384B01" w14:textId="77777777" w:rsidTr="00B52840">
                        <w:tc>
                          <w:tcPr>
                            <w:tcW w:w="5807" w:type="dxa"/>
                            <w:shd w:val="clear" w:color="auto" w:fill="D9D9D9"/>
                          </w:tcPr>
                          <w:p w14:paraId="7AA160FA" w14:textId="77777777" w:rsidR="00B17ECB" w:rsidRPr="00B77AE7" w:rsidRDefault="00B17ECB" w:rsidP="00B17ECB">
                            <w:pPr>
                              <w:rPr>
                                <w:rFonts w:ascii="Arial" w:eastAsia="Calibri" w:hAnsi="Arial" w:cs="Arial"/>
                                <w:b/>
                              </w:rPr>
                            </w:pPr>
                            <w:r w:rsidRPr="00B77AE7">
                              <w:rPr>
                                <w:rFonts w:ascii="Arial" w:eastAsia="Calibri" w:hAnsi="Arial" w:cs="Arial"/>
                                <w:b/>
                              </w:rPr>
                              <w:t>Skills and Abilities</w:t>
                            </w:r>
                          </w:p>
                        </w:tc>
                        <w:tc>
                          <w:tcPr>
                            <w:tcW w:w="1276" w:type="dxa"/>
                            <w:shd w:val="clear" w:color="auto" w:fill="D9D9D9"/>
                          </w:tcPr>
                          <w:p w14:paraId="1C124C16" w14:textId="77777777" w:rsidR="00B17ECB" w:rsidRPr="00B77AE7" w:rsidRDefault="00B17ECB" w:rsidP="00B17ECB">
                            <w:pPr>
                              <w:jc w:val="center"/>
                              <w:rPr>
                                <w:rFonts w:ascii="Arial" w:eastAsia="Calibri" w:hAnsi="Arial" w:cs="Arial"/>
                              </w:rPr>
                            </w:pPr>
                          </w:p>
                        </w:tc>
                        <w:tc>
                          <w:tcPr>
                            <w:tcW w:w="1417" w:type="dxa"/>
                            <w:shd w:val="clear" w:color="auto" w:fill="D9D9D9"/>
                          </w:tcPr>
                          <w:p w14:paraId="04FDA5D0" w14:textId="77777777" w:rsidR="00B17ECB" w:rsidRPr="00B77AE7" w:rsidRDefault="00B17ECB" w:rsidP="00B17ECB">
                            <w:pPr>
                              <w:jc w:val="center"/>
                              <w:rPr>
                                <w:rFonts w:ascii="Arial" w:eastAsia="Calibri" w:hAnsi="Arial" w:cs="Arial"/>
                              </w:rPr>
                            </w:pPr>
                          </w:p>
                        </w:tc>
                        <w:tc>
                          <w:tcPr>
                            <w:tcW w:w="1701" w:type="dxa"/>
                            <w:shd w:val="clear" w:color="auto" w:fill="D9D9D9"/>
                          </w:tcPr>
                          <w:p w14:paraId="11CECA6C" w14:textId="77777777" w:rsidR="00B17ECB" w:rsidRPr="00B77AE7" w:rsidRDefault="00B17ECB" w:rsidP="00B17ECB">
                            <w:pPr>
                              <w:spacing w:before="30" w:after="30"/>
                              <w:rPr>
                                <w:rFonts w:ascii="Arial" w:eastAsia="Calibri" w:hAnsi="Arial" w:cs="Arial"/>
                              </w:rPr>
                            </w:pPr>
                          </w:p>
                        </w:tc>
                      </w:tr>
                      <w:tr w:rsidR="00B17ECB" w:rsidRPr="00B77AE7" w14:paraId="702B2DA3" w14:textId="77777777" w:rsidTr="00B52840">
                        <w:trPr>
                          <w:trHeight w:val="641"/>
                        </w:trPr>
                        <w:tc>
                          <w:tcPr>
                            <w:tcW w:w="5807" w:type="dxa"/>
                          </w:tcPr>
                          <w:p w14:paraId="1BA240EE"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 xml:space="preserve">Computer literate with sound knowledge of the requirements of the role </w:t>
                            </w:r>
                          </w:p>
                        </w:tc>
                        <w:tc>
                          <w:tcPr>
                            <w:tcW w:w="1276" w:type="dxa"/>
                          </w:tcPr>
                          <w:p w14:paraId="3AA19C97"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6501142F" w14:textId="77777777" w:rsidR="00B17ECB" w:rsidRPr="00B77AE7" w:rsidRDefault="00B17ECB" w:rsidP="00B17ECB">
                            <w:pPr>
                              <w:jc w:val="center"/>
                              <w:rPr>
                                <w:rFonts w:ascii="Arial" w:eastAsia="Calibri" w:hAnsi="Arial" w:cs="Arial"/>
                              </w:rPr>
                            </w:pPr>
                          </w:p>
                        </w:tc>
                        <w:tc>
                          <w:tcPr>
                            <w:tcW w:w="1701" w:type="dxa"/>
                          </w:tcPr>
                          <w:p w14:paraId="75704C47"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 xml:space="preserve">Application and interview </w:t>
                            </w:r>
                          </w:p>
                        </w:tc>
                      </w:tr>
                      <w:tr w:rsidR="00B17ECB" w:rsidRPr="00B77AE7" w14:paraId="0417EF7E" w14:textId="77777777" w:rsidTr="00B52840">
                        <w:tc>
                          <w:tcPr>
                            <w:tcW w:w="5807" w:type="dxa"/>
                          </w:tcPr>
                          <w:p w14:paraId="4382AB25"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 xml:space="preserve">Be flexible in approach and able to adapt to the differing needs of the role.  Confidence to work on own initiative </w:t>
                            </w:r>
                          </w:p>
                        </w:tc>
                        <w:tc>
                          <w:tcPr>
                            <w:tcW w:w="1276" w:type="dxa"/>
                          </w:tcPr>
                          <w:p w14:paraId="06EC77B2" w14:textId="77777777" w:rsidR="00B17ECB" w:rsidRPr="00B77AE7" w:rsidRDefault="00B17ECB" w:rsidP="00B17ECB">
                            <w:pPr>
                              <w:jc w:val="center"/>
                              <w:rPr>
                                <w:rFonts w:ascii="Arial" w:eastAsia="Calibri" w:hAnsi="Arial" w:cs="Arial"/>
                              </w:rPr>
                            </w:pPr>
                          </w:p>
                          <w:p w14:paraId="38B8A58E"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1EB413C7" w14:textId="77777777" w:rsidR="00B17ECB" w:rsidRPr="00B77AE7" w:rsidRDefault="00B17ECB" w:rsidP="00B17ECB">
                            <w:pPr>
                              <w:jc w:val="center"/>
                              <w:rPr>
                                <w:rFonts w:ascii="Arial" w:eastAsia="Calibri" w:hAnsi="Arial" w:cs="Arial"/>
                              </w:rPr>
                            </w:pPr>
                          </w:p>
                        </w:tc>
                        <w:tc>
                          <w:tcPr>
                            <w:tcW w:w="1701" w:type="dxa"/>
                          </w:tcPr>
                          <w:p w14:paraId="7D676EF0"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and interview</w:t>
                            </w:r>
                          </w:p>
                        </w:tc>
                      </w:tr>
                      <w:tr w:rsidR="00B17ECB" w:rsidRPr="00B77AE7" w14:paraId="46A9BE3E" w14:textId="77777777" w:rsidTr="00B52840">
                        <w:tc>
                          <w:tcPr>
                            <w:tcW w:w="5807" w:type="dxa"/>
                          </w:tcPr>
                          <w:p w14:paraId="254B6375"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Possess excellent team skills and have the ability to contribute to the team and its goals.  Be able to work independently and as a member of the team.</w:t>
                            </w:r>
                          </w:p>
                        </w:tc>
                        <w:tc>
                          <w:tcPr>
                            <w:tcW w:w="1276" w:type="dxa"/>
                          </w:tcPr>
                          <w:p w14:paraId="58333933" w14:textId="77777777" w:rsidR="00B17ECB" w:rsidRPr="00B77AE7" w:rsidRDefault="00B17ECB" w:rsidP="00B17ECB">
                            <w:pPr>
                              <w:jc w:val="center"/>
                              <w:rPr>
                                <w:rFonts w:ascii="Arial" w:eastAsia="Calibri" w:hAnsi="Arial" w:cs="Arial"/>
                              </w:rPr>
                            </w:pPr>
                          </w:p>
                          <w:p w14:paraId="40262E1F"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13C437E0" w14:textId="77777777" w:rsidR="00B17ECB" w:rsidRPr="00B77AE7" w:rsidRDefault="00B17ECB" w:rsidP="00B17ECB">
                            <w:pPr>
                              <w:jc w:val="center"/>
                              <w:rPr>
                                <w:rFonts w:ascii="Arial" w:eastAsia="Calibri" w:hAnsi="Arial" w:cs="Arial"/>
                              </w:rPr>
                            </w:pPr>
                          </w:p>
                        </w:tc>
                        <w:tc>
                          <w:tcPr>
                            <w:tcW w:w="1701" w:type="dxa"/>
                          </w:tcPr>
                          <w:p w14:paraId="69A05354"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and interview</w:t>
                            </w:r>
                          </w:p>
                        </w:tc>
                      </w:tr>
                      <w:tr w:rsidR="00B17ECB" w:rsidRPr="00B77AE7" w14:paraId="15AF8CB2" w14:textId="77777777" w:rsidTr="00B52840">
                        <w:tc>
                          <w:tcPr>
                            <w:tcW w:w="5807" w:type="dxa"/>
                            <w:shd w:val="clear" w:color="auto" w:fill="D9D9D9"/>
                          </w:tcPr>
                          <w:p w14:paraId="78F42C9B" w14:textId="77777777" w:rsidR="00B17ECB" w:rsidRPr="00B77AE7" w:rsidRDefault="00B17ECB" w:rsidP="00B17ECB">
                            <w:pPr>
                              <w:rPr>
                                <w:rFonts w:ascii="Arial" w:eastAsia="Calibri" w:hAnsi="Arial" w:cs="Arial"/>
                                <w:b/>
                              </w:rPr>
                            </w:pPr>
                            <w:r w:rsidRPr="00B77AE7">
                              <w:rPr>
                                <w:rFonts w:ascii="Arial" w:eastAsia="Calibri" w:hAnsi="Arial" w:cs="Arial"/>
                                <w:b/>
                              </w:rPr>
                              <w:t>Knowledge and understanding</w:t>
                            </w:r>
                          </w:p>
                        </w:tc>
                        <w:tc>
                          <w:tcPr>
                            <w:tcW w:w="1276" w:type="dxa"/>
                            <w:shd w:val="clear" w:color="auto" w:fill="D9D9D9"/>
                          </w:tcPr>
                          <w:p w14:paraId="4A603F94" w14:textId="77777777" w:rsidR="00B17ECB" w:rsidRPr="00B77AE7" w:rsidRDefault="00B17ECB" w:rsidP="00B17ECB">
                            <w:pPr>
                              <w:jc w:val="center"/>
                              <w:rPr>
                                <w:rFonts w:ascii="Arial" w:eastAsia="Calibri" w:hAnsi="Arial" w:cs="Arial"/>
                              </w:rPr>
                            </w:pPr>
                          </w:p>
                        </w:tc>
                        <w:tc>
                          <w:tcPr>
                            <w:tcW w:w="1417" w:type="dxa"/>
                            <w:shd w:val="clear" w:color="auto" w:fill="D9D9D9"/>
                          </w:tcPr>
                          <w:p w14:paraId="6973E19C" w14:textId="77777777" w:rsidR="00B17ECB" w:rsidRPr="00B77AE7" w:rsidRDefault="00B17ECB" w:rsidP="00B17ECB">
                            <w:pPr>
                              <w:jc w:val="center"/>
                              <w:rPr>
                                <w:rFonts w:ascii="Arial" w:eastAsia="Calibri" w:hAnsi="Arial" w:cs="Arial"/>
                              </w:rPr>
                            </w:pPr>
                          </w:p>
                        </w:tc>
                        <w:tc>
                          <w:tcPr>
                            <w:tcW w:w="1701" w:type="dxa"/>
                            <w:shd w:val="clear" w:color="auto" w:fill="D9D9D9"/>
                          </w:tcPr>
                          <w:p w14:paraId="1DA31D81" w14:textId="77777777" w:rsidR="00B17ECB" w:rsidRPr="00B77AE7" w:rsidRDefault="00B17ECB" w:rsidP="00B17ECB">
                            <w:pPr>
                              <w:spacing w:before="30" w:after="30"/>
                              <w:rPr>
                                <w:rFonts w:ascii="Arial" w:eastAsia="Calibri" w:hAnsi="Arial" w:cs="Arial"/>
                              </w:rPr>
                            </w:pPr>
                          </w:p>
                        </w:tc>
                      </w:tr>
                      <w:tr w:rsidR="00B17ECB" w:rsidRPr="00B77AE7" w14:paraId="773E4008" w14:textId="77777777" w:rsidTr="00B52840">
                        <w:tc>
                          <w:tcPr>
                            <w:tcW w:w="5807" w:type="dxa"/>
                          </w:tcPr>
                          <w:p w14:paraId="0AB5504D" w14:textId="77777777" w:rsidR="00B17ECB" w:rsidRPr="00B86CE9" w:rsidRDefault="00B17ECB" w:rsidP="00B17ECB">
                            <w:pPr>
                              <w:numPr>
                                <w:ilvl w:val="0"/>
                                <w:numId w:val="32"/>
                              </w:numPr>
                              <w:rPr>
                                <w:rFonts w:ascii="Arial" w:eastAsia="Calibri" w:hAnsi="Arial" w:cs="Arial"/>
                              </w:rPr>
                            </w:pPr>
                            <w:r w:rsidRPr="00B77AE7">
                              <w:rPr>
                                <w:rFonts w:ascii="Arial" w:eastAsia="Calibri" w:hAnsi="Arial" w:cs="Arial"/>
                              </w:rPr>
                              <w:t>Knowledge and understanding of excel spreadsheets, data sets and MIS systems or the ability to learn and adapt quickly</w:t>
                            </w:r>
                          </w:p>
                        </w:tc>
                        <w:tc>
                          <w:tcPr>
                            <w:tcW w:w="1276" w:type="dxa"/>
                          </w:tcPr>
                          <w:p w14:paraId="68D63FF6" w14:textId="77777777" w:rsidR="00B17ECB" w:rsidRPr="00B77AE7" w:rsidRDefault="00B17ECB" w:rsidP="00B17ECB">
                            <w:pPr>
                              <w:jc w:val="center"/>
                              <w:rPr>
                                <w:rFonts w:ascii="Arial" w:eastAsia="Calibri" w:hAnsi="Arial" w:cs="Arial"/>
                              </w:rPr>
                            </w:pPr>
                          </w:p>
                          <w:p w14:paraId="7E609DB9"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5B8FCED9" w14:textId="77777777" w:rsidR="00B17ECB" w:rsidRPr="00B77AE7" w:rsidRDefault="00B17ECB" w:rsidP="00B17ECB">
                            <w:pPr>
                              <w:jc w:val="center"/>
                              <w:rPr>
                                <w:rFonts w:ascii="Arial" w:eastAsia="Calibri" w:hAnsi="Arial" w:cs="Arial"/>
                              </w:rPr>
                            </w:pPr>
                          </w:p>
                        </w:tc>
                        <w:tc>
                          <w:tcPr>
                            <w:tcW w:w="1701" w:type="dxa"/>
                          </w:tcPr>
                          <w:p w14:paraId="36FF326D"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and interview</w:t>
                            </w:r>
                          </w:p>
                        </w:tc>
                      </w:tr>
                      <w:tr w:rsidR="00B17ECB" w:rsidRPr="00B77AE7" w14:paraId="69C4B8AF" w14:textId="77777777" w:rsidTr="00B52840">
                        <w:tc>
                          <w:tcPr>
                            <w:tcW w:w="5807" w:type="dxa"/>
                          </w:tcPr>
                          <w:p w14:paraId="2A2B7B34" w14:textId="77777777" w:rsidR="00B17ECB" w:rsidRPr="00B86CE9" w:rsidRDefault="00B17ECB" w:rsidP="00B17ECB">
                            <w:pPr>
                              <w:numPr>
                                <w:ilvl w:val="0"/>
                                <w:numId w:val="32"/>
                              </w:numPr>
                              <w:rPr>
                                <w:rFonts w:ascii="Arial" w:eastAsia="Calibri" w:hAnsi="Arial" w:cs="Arial"/>
                              </w:rPr>
                            </w:pPr>
                            <w:r w:rsidRPr="00B77AE7">
                              <w:rPr>
                                <w:rFonts w:ascii="Arial" w:eastAsia="Calibri" w:hAnsi="Arial" w:cs="Arial"/>
                              </w:rPr>
                              <w:t>Enthusiasm for the role and the ability to have impact on our students</w:t>
                            </w:r>
                          </w:p>
                        </w:tc>
                        <w:tc>
                          <w:tcPr>
                            <w:tcW w:w="1276" w:type="dxa"/>
                          </w:tcPr>
                          <w:p w14:paraId="61223CF3"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798925EB" w14:textId="77777777" w:rsidR="00B17ECB" w:rsidRPr="00B77AE7" w:rsidRDefault="00B17ECB" w:rsidP="00B17ECB">
                            <w:pPr>
                              <w:jc w:val="center"/>
                              <w:rPr>
                                <w:rFonts w:ascii="Arial" w:eastAsia="Calibri" w:hAnsi="Arial" w:cs="Arial"/>
                              </w:rPr>
                            </w:pPr>
                          </w:p>
                        </w:tc>
                        <w:tc>
                          <w:tcPr>
                            <w:tcW w:w="1701" w:type="dxa"/>
                          </w:tcPr>
                          <w:p w14:paraId="1D809AF0"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and interview</w:t>
                            </w:r>
                          </w:p>
                        </w:tc>
                      </w:tr>
                      <w:tr w:rsidR="00B17ECB" w:rsidRPr="00B77AE7" w14:paraId="6BF60E7B" w14:textId="77777777" w:rsidTr="00B52840">
                        <w:tc>
                          <w:tcPr>
                            <w:tcW w:w="5807" w:type="dxa"/>
                          </w:tcPr>
                          <w:p w14:paraId="3AEE0710" w14:textId="77777777" w:rsidR="00B17ECB" w:rsidRPr="00B86CE9" w:rsidRDefault="00B17ECB" w:rsidP="00B17ECB">
                            <w:pPr>
                              <w:numPr>
                                <w:ilvl w:val="0"/>
                                <w:numId w:val="32"/>
                              </w:numPr>
                              <w:rPr>
                                <w:rFonts w:ascii="Arial" w:eastAsia="Calibri" w:hAnsi="Arial" w:cs="Arial"/>
                              </w:rPr>
                            </w:pPr>
                            <w:r w:rsidRPr="00B77AE7">
                              <w:rPr>
                                <w:rFonts w:ascii="Arial" w:eastAsia="Calibri" w:hAnsi="Arial" w:cs="Arial"/>
                              </w:rPr>
                              <w:t>Flexibility in terms of working hours around peak times within the College calendar and to assist in other departments to cover peak workloads and absences.</w:t>
                            </w:r>
                          </w:p>
                        </w:tc>
                        <w:tc>
                          <w:tcPr>
                            <w:tcW w:w="1276" w:type="dxa"/>
                          </w:tcPr>
                          <w:p w14:paraId="5891C375" w14:textId="77777777" w:rsidR="00B17ECB" w:rsidRPr="00B77AE7" w:rsidRDefault="00B17ECB" w:rsidP="00B17ECB">
                            <w:pPr>
                              <w:jc w:val="center"/>
                              <w:rPr>
                                <w:rFonts w:ascii="Arial" w:eastAsia="Calibri" w:hAnsi="Arial" w:cs="Arial"/>
                              </w:rPr>
                            </w:pPr>
                          </w:p>
                          <w:p w14:paraId="6B0446C1"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417" w:type="dxa"/>
                          </w:tcPr>
                          <w:p w14:paraId="1E1B3F7E" w14:textId="77777777" w:rsidR="00B17ECB" w:rsidRPr="00B77AE7" w:rsidRDefault="00B17ECB" w:rsidP="00B17ECB">
                            <w:pPr>
                              <w:jc w:val="center"/>
                              <w:rPr>
                                <w:rFonts w:ascii="Arial" w:eastAsia="Calibri" w:hAnsi="Arial" w:cs="Arial"/>
                              </w:rPr>
                            </w:pPr>
                          </w:p>
                        </w:tc>
                        <w:tc>
                          <w:tcPr>
                            <w:tcW w:w="1701" w:type="dxa"/>
                          </w:tcPr>
                          <w:p w14:paraId="165F9579"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Interview</w:t>
                            </w:r>
                          </w:p>
                        </w:tc>
                      </w:tr>
                      <w:tr w:rsidR="00B17ECB" w:rsidRPr="00B77AE7" w14:paraId="6B0892AD" w14:textId="77777777" w:rsidTr="00B52840">
                        <w:trPr>
                          <w:trHeight w:val="649"/>
                        </w:trPr>
                        <w:tc>
                          <w:tcPr>
                            <w:tcW w:w="5807" w:type="dxa"/>
                          </w:tcPr>
                          <w:p w14:paraId="5996887B"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 xml:space="preserve">Some knowledge of Health &amp; Safety regulations </w:t>
                            </w:r>
                          </w:p>
                        </w:tc>
                        <w:tc>
                          <w:tcPr>
                            <w:tcW w:w="1276" w:type="dxa"/>
                          </w:tcPr>
                          <w:p w14:paraId="7EFEC400" w14:textId="77777777" w:rsidR="00B17ECB" w:rsidRPr="00B77AE7" w:rsidRDefault="00B17ECB" w:rsidP="00B17ECB">
                            <w:pPr>
                              <w:jc w:val="center"/>
                              <w:rPr>
                                <w:rFonts w:ascii="Arial" w:eastAsia="Calibri" w:hAnsi="Arial" w:cs="Arial"/>
                              </w:rPr>
                            </w:pPr>
                          </w:p>
                        </w:tc>
                        <w:tc>
                          <w:tcPr>
                            <w:tcW w:w="1417" w:type="dxa"/>
                          </w:tcPr>
                          <w:p w14:paraId="0EB234BB"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701" w:type="dxa"/>
                          </w:tcPr>
                          <w:p w14:paraId="659D9FCE"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and interview</w:t>
                            </w:r>
                          </w:p>
                        </w:tc>
                      </w:tr>
                      <w:tr w:rsidR="00B17ECB" w:rsidRPr="00B77AE7" w14:paraId="018E0CA6" w14:textId="77777777" w:rsidTr="00B52840">
                        <w:trPr>
                          <w:trHeight w:val="774"/>
                        </w:trPr>
                        <w:tc>
                          <w:tcPr>
                            <w:tcW w:w="5807" w:type="dxa"/>
                          </w:tcPr>
                          <w:p w14:paraId="42EFE5D1" w14:textId="77777777" w:rsidR="00B17ECB" w:rsidRPr="00B77AE7" w:rsidRDefault="00B17ECB" w:rsidP="00B17ECB">
                            <w:pPr>
                              <w:numPr>
                                <w:ilvl w:val="0"/>
                                <w:numId w:val="32"/>
                              </w:numPr>
                              <w:rPr>
                                <w:rFonts w:ascii="Arial" w:eastAsia="Calibri" w:hAnsi="Arial" w:cs="Arial"/>
                              </w:rPr>
                            </w:pPr>
                            <w:r w:rsidRPr="00B77AE7">
                              <w:rPr>
                                <w:rFonts w:ascii="Arial" w:eastAsia="Calibri" w:hAnsi="Arial" w:cs="Arial"/>
                              </w:rPr>
                              <w:t>Ability to work under tight deadlines and retain a sense of humour</w:t>
                            </w:r>
                          </w:p>
                        </w:tc>
                        <w:tc>
                          <w:tcPr>
                            <w:tcW w:w="1276" w:type="dxa"/>
                          </w:tcPr>
                          <w:p w14:paraId="08505D38" w14:textId="77777777" w:rsidR="00B17ECB" w:rsidRPr="00B77AE7" w:rsidRDefault="00B17ECB" w:rsidP="00B17ECB">
                            <w:pPr>
                              <w:jc w:val="center"/>
                              <w:rPr>
                                <w:rFonts w:ascii="Arial" w:eastAsia="Calibri" w:hAnsi="Arial" w:cs="Arial"/>
                              </w:rPr>
                            </w:pPr>
                          </w:p>
                        </w:tc>
                        <w:tc>
                          <w:tcPr>
                            <w:tcW w:w="1417" w:type="dxa"/>
                          </w:tcPr>
                          <w:p w14:paraId="0E14DC1A" w14:textId="77777777" w:rsidR="00B17ECB" w:rsidRPr="00B77AE7" w:rsidRDefault="00B17ECB" w:rsidP="00B17ECB">
                            <w:pPr>
                              <w:jc w:val="center"/>
                              <w:rPr>
                                <w:rFonts w:ascii="Arial" w:eastAsia="Calibri" w:hAnsi="Arial" w:cs="Arial"/>
                              </w:rPr>
                            </w:pPr>
                            <w:r>
                              <w:rPr>
                                <w:rFonts w:ascii="Arial" w:eastAsia="Calibri" w:hAnsi="Arial" w:cs="Arial"/>
                              </w:rPr>
                              <w:t>x</w:t>
                            </w:r>
                          </w:p>
                        </w:tc>
                        <w:tc>
                          <w:tcPr>
                            <w:tcW w:w="1701" w:type="dxa"/>
                          </w:tcPr>
                          <w:p w14:paraId="514C921C" w14:textId="77777777" w:rsidR="00B17ECB" w:rsidRPr="00B77AE7" w:rsidRDefault="00B17ECB" w:rsidP="00B17ECB">
                            <w:pPr>
                              <w:spacing w:before="30" w:after="30"/>
                              <w:rPr>
                                <w:rFonts w:ascii="Arial" w:eastAsia="Calibri" w:hAnsi="Arial" w:cs="Arial"/>
                              </w:rPr>
                            </w:pPr>
                            <w:r w:rsidRPr="00B77AE7">
                              <w:rPr>
                                <w:rFonts w:ascii="Arial" w:eastAsia="Calibri" w:hAnsi="Arial" w:cs="Arial"/>
                              </w:rPr>
                              <w:t>Application and interview</w:t>
                            </w:r>
                          </w:p>
                        </w:tc>
                      </w:tr>
                    </w:tbl>
                    <w:p w14:paraId="4187F2ED" w14:textId="77777777" w:rsidR="00B17ECB" w:rsidRDefault="00B17ECB" w:rsidP="00B17ECB">
                      <w:pPr>
                        <w:ind w:left="2160" w:hanging="2160"/>
                        <w:rPr>
                          <w:rFonts w:ascii="Arial" w:hAnsi="Arial" w:cs="Arial"/>
                          <w:b/>
                        </w:rPr>
                      </w:pPr>
                    </w:p>
                    <w:p w14:paraId="3643FDB1" w14:textId="77777777" w:rsidR="00985FF3" w:rsidRDefault="00985FF3" w:rsidP="00B17ECB">
                      <w:pPr>
                        <w:ind w:left="2160" w:hanging="2160"/>
                        <w:rPr>
                          <w:rFonts w:ascii="Arial" w:hAnsi="Arial" w:cs="Arial"/>
                          <w:b/>
                        </w:rPr>
                      </w:pPr>
                    </w:p>
                    <w:bookmarkEnd w:id="3"/>
                    <w:p w14:paraId="53242ACD" w14:textId="37A4E356" w:rsidR="00B92928" w:rsidRDefault="00B92928"/>
                  </w:txbxContent>
                </v:textbox>
                <w10:wrap type="square"/>
              </v:shape>
            </w:pict>
          </mc:Fallback>
        </mc:AlternateContent>
      </w:r>
    </w:p>
    <w:p w14:paraId="0786AF6E" w14:textId="61DC4891" w:rsidR="0093751C" w:rsidRDefault="0093751C" w:rsidP="00514D91"/>
    <w:p w14:paraId="31F1DC61" w14:textId="1533E4FE" w:rsidR="0093751C" w:rsidRDefault="0093751C" w:rsidP="00514D91"/>
    <w:p w14:paraId="6D011B37" w14:textId="75182820" w:rsidR="0093751C" w:rsidRDefault="0093751C" w:rsidP="00514D91"/>
    <w:p w14:paraId="20EA0292" w14:textId="0507339F" w:rsidR="0093751C" w:rsidRDefault="0093751C" w:rsidP="00514D91"/>
    <w:p w14:paraId="33CF3941" w14:textId="6C663CCA" w:rsidR="0093751C" w:rsidRDefault="0093751C" w:rsidP="00514D91"/>
    <w:p w14:paraId="7B191741" w14:textId="77777777" w:rsidR="0093751C" w:rsidRDefault="0093751C" w:rsidP="00514D91"/>
    <w:p w14:paraId="26BDCC06" w14:textId="77777777" w:rsidR="0093751C" w:rsidRDefault="0093751C" w:rsidP="00514D91"/>
    <w:p w14:paraId="360E35EF" w14:textId="77777777" w:rsidR="0093751C" w:rsidRDefault="0093751C" w:rsidP="00514D91"/>
    <w:p w14:paraId="2A453960" w14:textId="77777777" w:rsidR="0093751C" w:rsidRDefault="0093751C" w:rsidP="00514D91"/>
    <w:p w14:paraId="5149EC51" w14:textId="77777777" w:rsidR="0093751C" w:rsidRDefault="0093751C" w:rsidP="00514D91"/>
    <w:p w14:paraId="22BD1A5A" w14:textId="77777777" w:rsidR="0093751C" w:rsidRDefault="0093751C" w:rsidP="00514D91"/>
    <w:p w14:paraId="2205C544" w14:textId="77777777" w:rsidR="0093751C" w:rsidRDefault="0093751C" w:rsidP="00514D91"/>
    <w:p w14:paraId="507C661C" w14:textId="77777777" w:rsidR="0093751C" w:rsidRDefault="0093751C" w:rsidP="00514D91"/>
    <w:p w14:paraId="1B59D2C1" w14:textId="77777777" w:rsidR="0093751C" w:rsidRDefault="0093751C" w:rsidP="00514D91"/>
    <w:p w14:paraId="2234CBF2" w14:textId="77777777" w:rsidR="0093751C" w:rsidRDefault="0093751C" w:rsidP="00514D91"/>
    <w:p w14:paraId="0F6857E3" w14:textId="77777777" w:rsidR="0093751C" w:rsidRDefault="0093751C" w:rsidP="00514D91"/>
    <w:p w14:paraId="72BD2D44" w14:textId="77777777" w:rsidR="0093751C" w:rsidRDefault="0093751C" w:rsidP="00514D91"/>
    <w:p w14:paraId="35699307" w14:textId="77777777" w:rsidR="0093751C" w:rsidRDefault="0093751C" w:rsidP="00514D91"/>
    <w:p w14:paraId="0F020B67" w14:textId="77777777" w:rsidR="0093751C" w:rsidRDefault="0093751C" w:rsidP="00514D91"/>
    <w:p w14:paraId="24D355D6" w14:textId="77777777" w:rsidR="0093751C" w:rsidRDefault="0093751C" w:rsidP="00514D91"/>
    <w:p w14:paraId="7AB59EF8" w14:textId="77777777" w:rsidR="0093751C" w:rsidRDefault="0093751C" w:rsidP="00514D91"/>
    <w:p w14:paraId="3DA4729A" w14:textId="77777777" w:rsidR="0093751C" w:rsidRDefault="0093751C" w:rsidP="00514D91"/>
    <w:p w14:paraId="28FB2834" w14:textId="77777777" w:rsidR="0093751C" w:rsidRDefault="0093751C" w:rsidP="00514D91"/>
    <w:p w14:paraId="6E7C7000" w14:textId="77777777" w:rsidR="0093751C" w:rsidRDefault="0093751C" w:rsidP="00514D91"/>
    <w:p w14:paraId="0654E4B7" w14:textId="77777777" w:rsidR="0093751C" w:rsidRDefault="0093751C" w:rsidP="00514D91"/>
    <w:p w14:paraId="2D93789A" w14:textId="77777777" w:rsidR="0093751C" w:rsidRDefault="0093751C" w:rsidP="00514D91"/>
    <w:p w14:paraId="7954E065" w14:textId="77777777" w:rsidR="0093751C" w:rsidRDefault="0093751C" w:rsidP="00514D91"/>
    <w:p w14:paraId="2CEAAEC9" w14:textId="77777777" w:rsidR="0093751C" w:rsidRDefault="0093751C" w:rsidP="00514D91"/>
    <w:p w14:paraId="0C884600" w14:textId="77777777" w:rsidR="00985FF3" w:rsidRDefault="00985FF3" w:rsidP="00514D91"/>
    <w:p w14:paraId="3349DFFC" w14:textId="77777777" w:rsidR="0093751C" w:rsidRDefault="0093751C" w:rsidP="00514D91"/>
    <w:p w14:paraId="5B6BC436" w14:textId="77777777" w:rsidR="00985FF3" w:rsidRDefault="00985FF3" w:rsidP="00985FF3">
      <w:pPr>
        <w:ind w:left="2160" w:hanging="2160"/>
        <w:rPr>
          <w:rFonts w:ascii="Arial" w:hAnsi="Arial" w:cs="Arial"/>
          <w:b/>
        </w:rPr>
      </w:pPr>
      <w:bookmarkStart w:id="4" w:name="_Hlk179368608"/>
    </w:p>
    <w:p w14:paraId="50702CD5" w14:textId="77777777" w:rsidR="00985FF3" w:rsidRDefault="00985FF3" w:rsidP="00985FF3">
      <w:pPr>
        <w:ind w:left="2160" w:hanging="2160"/>
        <w:rPr>
          <w:rFonts w:ascii="Arial" w:hAnsi="Arial" w:cs="Arial"/>
          <w:b/>
        </w:rPr>
      </w:pPr>
    </w:p>
    <w:p w14:paraId="7C14EFD3" w14:textId="77777777" w:rsidR="00985FF3" w:rsidRDefault="00985FF3" w:rsidP="00985FF3">
      <w:pPr>
        <w:ind w:left="2160" w:hanging="2160"/>
        <w:rPr>
          <w:rFonts w:ascii="Arial" w:hAnsi="Arial" w:cs="Arial"/>
          <w:b/>
        </w:rPr>
      </w:pPr>
    </w:p>
    <w:tbl>
      <w:tblPr>
        <w:tblW w:w="946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69"/>
      </w:tblGrid>
      <w:tr w:rsidR="00985FF3" w:rsidRPr="00B77AE7" w14:paraId="308D0987" w14:textId="77777777" w:rsidTr="00985FF3">
        <w:trPr>
          <w:trHeight w:val="2425"/>
        </w:trPr>
        <w:tc>
          <w:tcPr>
            <w:tcW w:w="9469" w:type="dxa"/>
            <w:tcBorders>
              <w:bottom w:val="single" w:sz="4" w:space="0" w:color="auto"/>
            </w:tcBorders>
          </w:tcPr>
          <w:p w14:paraId="260F69B9" w14:textId="77777777" w:rsidR="00985FF3" w:rsidRPr="00B77AE7" w:rsidRDefault="00985FF3" w:rsidP="00B52840">
            <w:pPr>
              <w:spacing w:before="120"/>
              <w:jc w:val="both"/>
              <w:rPr>
                <w:rFonts w:ascii="Arial" w:hAnsi="Arial" w:cs="Arial"/>
                <w:u w:val="single"/>
              </w:rPr>
            </w:pPr>
            <w:r w:rsidRPr="00B77AE7">
              <w:rPr>
                <w:rFonts w:ascii="Arial" w:hAnsi="Arial" w:cs="Arial"/>
                <w:b/>
                <w:u w:val="single"/>
              </w:rPr>
              <w:t>Notes:</w:t>
            </w:r>
          </w:p>
          <w:p w14:paraId="38579A00" w14:textId="77777777" w:rsidR="00985FF3" w:rsidRPr="00B77AE7" w:rsidRDefault="00985FF3" w:rsidP="00B52840">
            <w:pPr>
              <w:jc w:val="both"/>
              <w:rPr>
                <w:rFonts w:ascii="Arial" w:hAnsi="Arial" w:cs="Arial"/>
              </w:rPr>
            </w:pPr>
          </w:p>
          <w:p w14:paraId="13BBC9E5" w14:textId="77777777" w:rsidR="00985FF3" w:rsidRPr="00B77AE7" w:rsidRDefault="00985FF3" w:rsidP="00B52840">
            <w:pPr>
              <w:rPr>
                <w:rFonts w:ascii="Arial" w:hAnsi="Arial" w:cs="Arial"/>
              </w:rPr>
            </w:pPr>
            <w:r w:rsidRPr="00B77AE7">
              <w:rPr>
                <w:rFonts w:ascii="Arial" w:hAnsi="Arial" w:cs="Arial"/>
              </w:rPr>
              <w:t>The above responsibilities are subject to the general duties and responsibilities contained in the statement of conditions of employment and our equal opportunities policy.</w:t>
            </w:r>
          </w:p>
          <w:p w14:paraId="263D0C24" w14:textId="77777777" w:rsidR="00985FF3" w:rsidRPr="00B77AE7" w:rsidRDefault="00985FF3" w:rsidP="00B52840">
            <w:pPr>
              <w:spacing w:before="120"/>
              <w:rPr>
                <w:rFonts w:ascii="Arial" w:hAnsi="Arial" w:cs="Arial"/>
              </w:rPr>
            </w:pPr>
            <w:r w:rsidRPr="00B77AE7">
              <w:rPr>
                <w:rFonts w:ascii="Arial" w:hAnsi="Arial" w:cs="Arial"/>
              </w:rPr>
              <w:t>This job description is not necessarily a comprehensive definition of the post and is subject to review following consultation.</w:t>
            </w:r>
          </w:p>
          <w:p w14:paraId="0F079287" w14:textId="77777777" w:rsidR="00985FF3" w:rsidRPr="00B77AE7" w:rsidRDefault="00985FF3" w:rsidP="00B52840">
            <w:pPr>
              <w:spacing w:before="120" w:after="100" w:afterAutospacing="1"/>
              <w:rPr>
                <w:rFonts w:ascii="Arial" w:hAnsi="Arial" w:cs="Arial"/>
                <w:b/>
                <w:bCs/>
                <w:u w:val="single"/>
              </w:rPr>
            </w:pPr>
            <w:r w:rsidRPr="00B77AE7">
              <w:rPr>
                <w:rFonts w:ascii="Arial" w:hAnsi="Arial" w:cs="Arial"/>
                <w:b/>
                <w:bCs/>
              </w:rPr>
              <w:t>This post is subject to enhanced disclosure from the Disclosure &amp; Barring Service.</w:t>
            </w:r>
          </w:p>
        </w:tc>
      </w:tr>
    </w:tbl>
    <w:p w14:paraId="2DB35AA2" w14:textId="77777777" w:rsidR="00985FF3" w:rsidRPr="00B77AE7" w:rsidRDefault="00985FF3" w:rsidP="00985FF3">
      <w:pPr>
        <w:rPr>
          <w:rFonts w:ascii="Arial" w:hAnsi="Arial" w:cs="Arial"/>
        </w:rPr>
      </w:pPr>
    </w:p>
    <w:tbl>
      <w:tblPr>
        <w:tblW w:w="946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69"/>
      </w:tblGrid>
      <w:tr w:rsidR="00985FF3" w:rsidRPr="00B77AE7" w14:paraId="24FDAD23" w14:textId="77777777" w:rsidTr="00985FF3">
        <w:trPr>
          <w:trHeight w:val="782"/>
        </w:trPr>
        <w:tc>
          <w:tcPr>
            <w:tcW w:w="9469" w:type="dxa"/>
            <w:tcBorders>
              <w:left w:val="single" w:sz="4" w:space="0" w:color="auto"/>
              <w:bottom w:val="single" w:sz="4" w:space="0" w:color="auto"/>
              <w:right w:val="single" w:sz="4" w:space="0" w:color="auto"/>
            </w:tcBorders>
            <w:vAlign w:val="center"/>
          </w:tcPr>
          <w:p w14:paraId="54A8C37B" w14:textId="77777777" w:rsidR="00985FF3" w:rsidRPr="00B77AE7" w:rsidRDefault="00985FF3" w:rsidP="00B52840">
            <w:pPr>
              <w:rPr>
                <w:rFonts w:ascii="Arial" w:hAnsi="Arial" w:cs="Arial"/>
                <w:bCs/>
              </w:rPr>
            </w:pPr>
          </w:p>
          <w:p w14:paraId="69601C39" w14:textId="77777777" w:rsidR="00985FF3" w:rsidRPr="00B77AE7" w:rsidRDefault="00985FF3" w:rsidP="00B52840">
            <w:pPr>
              <w:rPr>
                <w:rFonts w:ascii="Arial" w:hAnsi="Arial" w:cs="Arial"/>
                <w:b/>
                <w:bCs/>
              </w:rPr>
            </w:pPr>
            <w:r w:rsidRPr="00B77AE7">
              <w:rPr>
                <w:rFonts w:ascii="Arial" w:hAnsi="Arial" w:cs="Arial"/>
                <w:b/>
                <w:bCs/>
              </w:rPr>
              <w:t>Gateway College is subject to the Safeguarding Vulnerable Groups Act 2006 which requires that any candidate appointed must produce:</w:t>
            </w:r>
          </w:p>
          <w:p w14:paraId="2727AF0B" w14:textId="77777777" w:rsidR="00985FF3" w:rsidRPr="00B77AE7" w:rsidRDefault="00985FF3" w:rsidP="00B52840">
            <w:pPr>
              <w:rPr>
                <w:rFonts w:ascii="Arial" w:hAnsi="Arial" w:cs="Arial"/>
                <w:b/>
                <w:bCs/>
              </w:rPr>
            </w:pPr>
          </w:p>
          <w:p w14:paraId="387307E5" w14:textId="77777777" w:rsidR="00985FF3" w:rsidRPr="00B77AE7" w:rsidRDefault="00985FF3" w:rsidP="00985FF3">
            <w:pPr>
              <w:numPr>
                <w:ilvl w:val="0"/>
                <w:numId w:val="28"/>
              </w:numPr>
              <w:spacing w:after="0" w:line="240" w:lineRule="auto"/>
              <w:rPr>
                <w:rFonts w:ascii="Arial" w:hAnsi="Arial" w:cs="Arial"/>
                <w:b/>
                <w:bCs/>
              </w:rPr>
            </w:pPr>
            <w:r w:rsidRPr="00B77AE7">
              <w:rPr>
                <w:rFonts w:ascii="Arial" w:hAnsi="Arial" w:cs="Arial"/>
                <w:b/>
                <w:bCs/>
              </w:rPr>
              <w:t>A DBS clearance certificate</w:t>
            </w:r>
          </w:p>
          <w:p w14:paraId="3002C04C" w14:textId="77777777" w:rsidR="00985FF3" w:rsidRPr="00B77AE7" w:rsidRDefault="00985FF3" w:rsidP="00985FF3">
            <w:pPr>
              <w:numPr>
                <w:ilvl w:val="0"/>
                <w:numId w:val="28"/>
              </w:numPr>
              <w:spacing w:after="0" w:line="240" w:lineRule="auto"/>
              <w:rPr>
                <w:rFonts w:ascii="Arial" w:hAnsi="Arial" w:cs="Arial"/>
                <w:b/>
                <w:bCs/>
              </w:rPr>
            </w:pPr>
            <w:r w:rsidRPr="00B77AE7">
              <w:rPr>
                <w:rFonts w:ascii="Arial" w:hAnsi="Arial" w:cs="Arial"/>
                <w:b/>
                <w:bCs/>
              </w:rPr>
              <w:t>Proof of identity</w:t>
            </w:r>
          </w:p>
          <w:p w14:paraId="7497F0DC" w14:textId="77777777" w:rsidR="00985FF3" w:rsidRPr="00B77AE7" w:rsidRDefault="00985FF3" w:rsidP="00985FF3">
            <w:pPr>
              <w:numPr>
                <w:ilvl w:val="0"/>
                <w:numId w:val="28"/>
              </w:numPr>
              <w:spacing w:after="0" w:line="240" w:lineRule="auto"/>
              <w:rPr>
                <w:rFonts w:ascii="Arial" w:hAnsi="Arial" w:cs="Arial"/>
                <w:b/>
                <w:bCs/>
              </w:rPr>
            </w:pPr>
            <w:r w:rsidRPr="00B77AE7">
              <w:rPr>
                <w:rFonts w:ascii="Arial" w:hAnsi="Arial" w:cs="Arial"/>
                <w:b/>
                <w:bCs/>
              </w:rPr>
              <w:t>Proof of qualifications</w:t>
            </w:r>
          </w:p>
          <w:p w14:paraId="04000C2E" w14:textId="77777777" w:rsidR="00985FF3" w:rsidRPr="00B77AE7" w:rsidRDefault="00985FF3" w:rsidP="00985FF3">
            <w:pPr>
              <w:numPr>
                <w:ilvl w:val="0"/>
                <w:numId w:val="28"/>
              </w:numPr>
              <w:spacing w:after="0" w:line="240" w:lineRule="auto"/>
              <w:rPr>
                <w:rFonts w:ascii="Arial" w:hAnsi="Arial" w:cs="Arial"/>
                <w:b/>
                <w:bCs/>
              </w:rPr>
            </w:pPr>
            <w:r w:rsidRPr="00B77AE7">
              <w:rPr>
                <w:rFonts w:ascii="Arial" w:hAnsi="Arial" w:cs="Arial"/>
                <w:b/>
                <w:bCs/>
              </w:rPr>
              <w:t>Proof of the right to work in the UK</w:t>
            </w:r>
          </w:p>
          <w:p w14:paraId="10DFF5B0" w14:textId="77777777" w:rsidR="00985FF3" w:rsidRPr="00B77AE7" w:rsidRDefault="00985FF3" w:rsidP="00985FF3">
            <w:pPr>
              <w:numPr>
                <w:ilvl w:val="0"/>
                <w:numId w:val="28"/>
              </w:numPr>
              <w:spacing w:after="0" w:line="240" w:lineRule="auto"/>
              <w:rPr>
                <w:rFonts w:ascii="Arial" w:hAnsi="Arial" w:cs="Arial"/>
                <w:b/>
                <w:bCs/>
              </w:rPr>
            </w:pPr>
            <w:r w:rsidRPr="00B77AE7">
              <w:rPr>
                <w:rFonts w:ascii="Arial" w:hAnsi="Arial" w:cs="Arial"/>
                <w:b/>
                <w:bCs/>
              </w:rPr>
              <w:t>Suitable references</w:t>
            </w:r>
          </w:p>
          <w:p w14:paraId="7AE12485" w14:textId="77777777" w:rsidR="00985FF3" w:rsidRPr="00B77AE7" w:rsidRDefault="00985FF3" w:rsidP="00B52840">
            <w:pPr>
              <w:rPr>
                <w:rFonts w:ascii="Arial" w:hAnsi="Arial" w:cs="Arial"/>
                <w:b/>
                <w:bCs/>
              </w:rPr>
            </w:pPr>
          </w:p>
          <w:p w14:paraId="2A42FC60" w14:textId="77777777" w:rsidR="00985FF3" w:rsidRPr="00B77AE7" w:rsidRDefault="00985FF3" w:rsidP="00B52840">
            <w:pPr>
              <w:rPr>
                <w:rFonts w:ascii="Arial" w:hAnsi="Arial" w:cs="Arial"/>
                <w:b/>
                <w:bCs/>
              </w:rPr>
            </w:pPr>
            <w:r w:rsidRPr="00B77AE7">
              <w:rPr>
                <w:rFonts w:ascii="Arial" w:hAnsi="Arial" w:cs="Arial"/>
                <w:b/>
                <w:bCs/>
              </w:rPr>
              <w:t xml:space="preserve">All of these documents must be produced </w:t>
            </w:r>
            <w:r w:rsidRPr="00B77AE7">
              <w:rPr>
                <w:rFonts w:ascii="Arial" w:hAnsi="Arial" w:cs="Arial"/>
                <w:b/>
                <w:bCs/>
                <w:u w:val="single"/>
              </w:rPr>
              <w:t>BEFORE</w:t>
            </w:r>
            <w:r w:rsidRPr="00B77AE7">
              <w:rPr>
                <w:rFonts w:ascii="Arial" w:hAnsi="Arial" w:cs="Arial"/>
                <w:b/>
                <w:bCs/>
              </w:rPr>
              <w:t xml:space="preserve"> commencement of employment.</w:t>
            </w:r>
          </w:p>
          <w:p w14:paraId="66D8C4AA" w14:textId="77777777" w:rsidR="00985FF3" w:rsidRPr="00B77AE7" w:rsidRDefault="00985FF3" w:rsidP="00B52840">
            <w:pPr>
              <w:rPr>
                <w:rFonts w:ascii="Arial" w:hAnsi="Arial" w:cs="Arial"/>
                <w:bCs/>
              </w:rPr>
            </w:pPr>
          </w:p>
        </w:tc>
      </w:tr>
    </w:tbl>
    <w:p w14:paraId="32E7E976" w14:textId="77777777" w:rsidR="00985FF3" w:rsidRPr="00B77AE7" w:rsidRDefault="00985FF3" w:rsidP="00985FF3">
      <w:pPr>
        <w:ind w:left="2160" w:hanging="2160"/>
        <w:rPr>
          <w:rFonts w:ascii="Arial" w:hAnsi="Arial" w:cs="Arial"/>
          <w:b/>
        </w:rPr>
      </w:pPr>
    </w:p>
    <w:p w14:paraId="05F4343B" w14:textId="5319A86C" w:rsidR="00985FF3" w:rsidRPr="00B77AE7" w:rsidRDefault="00985FF3" w:rsidP="00985FF3">
      <w:pPr>
        <w:pStyle w:val="BodyText2"/>
        <w:rPr>
          <w:rFonts w:ascii="Arial" w:hAnsi="Arial" w:cs="Arial"/>
          <w:b/>
          <w:sz w:val="22"/>
          <w:szCs w:val="22"/>
        </w:rPr>
      </w:pPr>
      <w:r>
        <w:rPr>
          <w:rFonts w:ascii="Arial" w:hAnsi="Arial" w:cs="Arial"/>
          <w:sz w:val="22"/>
          <w:szCs w:val="22"/>
        </w:rPr>
        <w:tab/>
      </w:r>
      <w:r w:rsidRPr="00B77AE7">
        <w:rPr>
          <w:rFonts w:ascii="Arial" w:hAnsi="Arial" w:cs="Arial"/>
          <w:sz w:val="22"/>
          <w:szCs w:val="22"/>
        </w:rPr>
        <w:t xml:space="preserve">Gateway College is an equal opportunities employer, committed to equality in employment and services.  </w:t>
      </w:r>
    </w:p>
    <w:p w14:paraId="04845F2E" w14:textId="77777777" w:rsidR="00985FF3" w:rsidRPr="00B77AE7" w:rsidRDefault="00985FF3" w:rsidP="00985FF3">
      <w:pPr>
        <w:ind w:left="2160" w:hanging="2160"/>
        <w:rPr>
          <w:rFonts w:ascii="Arial" w:hAnsi="Arial" w:cs="Arial"/>
          <w:b/>
        </w:rPr>
      </w:pPr>
    </w:p>
    <w:p w14:paraId="2A1A4A3E" w14:textId="77777777" w:rsidR="00985FF3" w:rsidRDefault="00985FF3" w:rsidP="00985FF3">
      <w:pPr>
        <w:ind w:left="2160" w:hanging="2160"/>
        <w:rPr>
          <w:rFonts w:ascii="Arial" w:hAnsi="Arial" w:cs="Arial"/>
          <w:b/>
        </w:rPr>
      </w:pPr>
    </w:p>
    <w:p w14:paraId="32E40293" w14:textId="143D031D" w:rsidR="00985FF3" w:rsidRPr="00B77AE7" w:rsidRDefault="00985FF3" w:rsidP="00985FF3">
      <w:pPr>
        <w:ind w:left="2160" w:hanging="2160"/>
        <w:rPr>
          <w:rFonts w:ascii="Arial" w:hAnsi="Arial" w:cs="Arial"/>
          <w:b/>
        </w:rPr>
      </w:pPr>
      <w:r>
        <w:rPr>
          <w:rFonts w:ascii="Arial" w:hAnsi="Arial" w:cs="Arial"/>
          <w:b/>
        </w:rPr>
        <w:tab/>
      </w:r>
    </w:p>
    <w:bookmarkEnd w:id="4"/>
    <w:p w14:paraId="493570C6" w14:textId="77777777" w:rsidR="0093751C" w:rsidRDefault="0093751C" w:rsidP="00514D91"/>
    <w:p w14:paraId="77148EC2" w14:textId="1CB409C5" w:rsidR="00514D91" w:rsidRDefault="00D17EEE" w:rsidP="00514D91">
      <w:r>
        <w:rPr>
          <w:noProof/>
        </w:rPr>
        <w:lastRenderedPageBreak/>
        <w:drawing>
          <wp:inline distT="0" distB="0" distL="0" distR="0" wp14:anchorId="680BB943" wp14:editId="099E65CC">
            <wp:extent cx="7560310" cy="10676890"/>
            <wp:effectExtent l="0" t="0" r="2540" b="0"/>
            <wp:docPr id="20757349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34943"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7560310" cy="10676890"/>
                    </a:xfrm>
                    <a:prstGeom prst="rect">
                      <a:avLst/>
                    </a:prstGeom>
                  </pic:spPr>
                </pic:pic>
              </a:graphicData>
            </a:graphic>
          </wp:inline>
        </w:drawing>
      </w:r>
    </w:p>
    <w:sectPr w:rsidR="00514D91" w:rsidSect="005F12D1">
      <w:pgSz w:w="11906" w:h="16838"/>
      <w:pgMar w:top="0" w:right="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51E03"/>
    <w:multiLevelType w:val="hybridMultilevel"/>
    <w:tmpl w:val="2BBAFF86"/>
    <w:lvl w:ilvl="0" w:tplc="825A5236">
      <w:start w:val="1"/>
      <w:numFmt w:val="bullet"/>
      <w:lvlText w:val=""/>
      <w:lvlJc w:val="left"/>
      <w:pPr>
        <w:tabs>
          <w:tab w:val="num" w:pos="720"/>
        </w:tabs>
        <w:ind w:left="720" w:hanging="360"/>
      </w:pPr>
      <w:rPr>
        <w:rFonts w:ascii="Symbol" w:hAnsi="Symbol" w:hint="default"/>
      </w:rPr>
    </w:lvl>
    <w:lvl w:ilvl="1" w:tplc="78DAB554" w:tentative="1">
      <w:start w:val="1"/>
      <w:numFmt w:val="bullet"/>
      <w:lvlText w:val=""/>
      <w:lvlJc w:val="left"/>
      <w:pPr>
        <w:tabs>
          <w:tab w:val="num" w:pos="1440"/>
        </w:tabs>
        <w:ind w:left="1440" w:hanging="360"/>
      </w:pPr>
      <w:rPr>
        <w:rFonts w:ascii="Symbol" w:hAnsi="Symbol" w:hint="default"/>
      </w:rPr>
    </w:lvl>
    <w:lvl w:ilvl="2" w:tplc="E10C2DC6" w:tentative="1">
      <w:start w:val="1"/>
      <w:numFmt w:val="bullet"/>
      <w:lvlText w:val=""/>
      <w:lvlJc w:val="left"/>
      <w:pPr>
        <w:tabs>
          <w:tab w:val="num" w:pos="2160"/>
        </w:tabs>
        <w:ind w:left="2160" w:hanging="360"/>
      </w:pPr>
      <w:rPr>
        <w:rFonts w:ascii="Symbol" w:hAnsi="Symbol" w:hint="default"/>
      </w:rPr>
    </w:lvl>
    <w:lvl w:ilvl="3" w:tplc="8F9822B8" w:tentative="1">
      <w:start w:val="1"/>
      <w:numFmt w:val="bullet"/>
      <w:lvlText w:val=""/>
      <w:lvlJc w:val="left"/>
      <w:pPr>
        <w:tabs>
          <w:tab w:val="num" w:pos="2880"/>
        </w:tabs>
        <w:ind w:left="2880" w:hanging="360"/>
      </w:pPr>
      <w:rPr>
        <w:rFonts w:ascii="Symbol" w:hAnsi="Symbol" w:hint="default"/>
      </w:rPr>
    </w:lvl>
    <w:lvl w:ilvl="4" w:tplc="60C27192" w:tentative="1">
      <w:start w:val="1"/>
      <w:numFmt w:val="bullet"/>
      <w:lvlText w:val=""/>
      <w:lvlJc w:val="left"/>
      <w:pPr>
        <w:tabs>
          <w:tab w:val="num" w:pos="3600"/>
        </w:tabs>
        <w:ind w:left="3600" w:hanging="360"/>
      </w:pPr>
      <w:rPr>
        <w:rFonts w:ascii="Symbol" w:hAnsi="Symbol" w:hint="default"/>
      </w:rPr>
    </w:lvl>
    <w:lvl w:ilvl="5" w:tplc="7C0C3796" w:tentative="1">
      <w:start w:val="1"/>
      <w:numFmt w:val="bullet"/>
      <w:lvlText w:val=""/>
      <w:lvlJc w:val="left"/>
      <w:pPr>
        <w:tabs>
          <w:tab w:val="num" w:pos="4320"/>
        </w:tabs>
        <w:ind w:left="4320" w:hanging="360"/>
      </w:pPr>
      <w:rPr>
        <w:rFonts w:ascii="Symbol" w:hAnsi="Symbol" w:hint="default"/>
      </w:rPr>
    </w:lvl>
    <w:lvl w:ilvl="6" w:tplc="E8128F9C" w:tentative="1">
      <w:start w:val="1"/>
      <w:numFmt w:val="bullet"/>
      <w:lvlText w:val=""/>
      <w:lvlJc w:val="left"/>
      <w:pPr>
        <w:tabs>
          <w:tab w:val="num" w:pos="5040"/>
        </w:tabs>
        <w:ind w:left="5040" w:hanging="360"/>
      </w:pPr>
      <w:rPr>
        <w:rFonts w:ascii="Symbol" w:hAnsi="Symbol" w:hint="default"/>
      </w:rPr>
    </w:lvl>
    <w:lvl w:ilvl="7" w:tplc="ED3E109E" w:tentative="1">
      <w:start w:val="1"/>
      <w:numFmt w:val="bullet"/>
      <w:lvlText w:val=""/>
      <w:lvlJc w:val="left"/>
      <w:pPr>
        <w:tabs>
          <w:tab w:val="num" w:pos="5760"/>
        </w:tabs>
        <w:ind w:left="5760" w:hanging="360"/>
      </w:pPr>
      <w:rPr>
        <w:rFonts w:ascii="Symbol" w:hAnsi="Symbol" w:hint="default"/>
      </w:rPr>
    </w:lvl>
    <w:lvl w:ilvl="8" w:tplc="051A011E"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35C0409"/>
    <w:multiLevelType w:val="hybridMultilevel"/>
    <w:tmpl w:val="FD1CC2DC"/>
    <w:lvl w:ilvl="0" w:tplc="2042ECE4">
      <w:start w:val="1"/>
      <w:numFmt w:val="bullet"/>
      <w:lvlText w:val=""/>
      <w:lvlJc w:val="left"/>
      <w:pPr>
        <w:tabs>
          <w:tab w:val="num" w:pos="720"/>
        </w:tabs>
        <w:ind w:left="720" w:hanging="360"/>
      </w:pPr>
      <w:rPr>
        <w:rFonts w:ascii="Symbol" w:hAnsi="Symbol" w:hint="default"/>
      </w:rPr>
    </w:lvl>
    <w:lvl w:ilvl="1" w:tplc="AED25DC8" w:tentative="1">
      <w:start w:val="1"/>
      <w:numFmt w:val="bullet"/>
      <w:lvlText w:val=""/>
      <w:lvlJc w:val="left"/>
      <w:pPr>
        <w:tabs>
          <w:tab w:val="num" w:pos="1440"/>
        </w:tabs>
        <w:ind w:left="1440" w:hanging="360"/>
      </w:pPr>
      <w:rPr>
        <w:rFonts w:ascii="Symbol" w:hAnsi="Symbol" w:hint="default"/>
      </w:rPr>
    </w:lvl>
    <w:lvl w:ilvl="2" w:tplc="3C7CAE48" w:tentative="1">
      <w:start w:val="1"/>
      <w:numFmt w:val="bullet"/>
      <w:lvlText w:val=""/>
      <w:lvlJc w:val="left"/>
      <w:pPr>
        <w:tabs>
          <w:tab w:val="num" w:pos="2160"/>
        </w:tabs>
        <w:ind w:left="2160" w:hanging="360"/>
      </w:pPr>
      <w:rPr>
        <w:rFonts w:ascii="Symbol" w:hAnsi="Symbol" w:hint="default"/>
      </w:rPr>
    </w:lvl>
    <w:lvl w:ilvl="3" w:tplc="7A464B64" w:tentative="1">
      <w:start w:val="1"/>
      <w:numFmt w:val="bullet"/>
      <w:lvlText w:val=""/>
      <w:lvlJc w:val="left"/>
      <w:pPr>
        <w:tabs>
          <w:tab w:val="num" w:pos="2880"/>
        </w:tabs>
        <w:ind w:left="2880" w:hanging="360"/>
      </w:pPr>
      <w:rPr>
        <w:rFonts w:ascii="Symbol" w:hAnsi="Symbol" w:hint="default"/>
      </w:rPr>
    </w:lvl>
    <w:lvl w:ilvl="4" w:tplc="A3601430" w:tentative="1">
      <w:start w:val="1"/>
      <w:numFmt w:val="bullet"/>
      <w:lvlText w:val=""/>
      <w:lvlJc w:val="left"/>
      <w:pPr>
        <w:tabs>
          <w:tab w:val="num" w:pos="3600"/>
        </w:tabs>
        <w:ind w:left="3600" w:hanging="360"/>
      </w:pPr>
      <w:rPr>
        <w:rFonts w:ascii="Symbol" w:hAnsi="Symbol" w:hint="default"/>
      </w:rPr>
    </w:lvl>
    <w:lvl w:ilvl="5" w:tplc="DE924734" w:tentative="1">
      <w:start w:val="1"/>
      <w:numFmt w:val="bullet"/>
      <w:lvlText w:val=""/>
      <w:lvlJc w:val="left"/>
      <w:pPr>
        <w:tabs>
          <w:tab w:val="num" w:pos="4320"/>
        </w:tabs>
        <w:ind w:left="4320" w:hanging="360"/>
      </w:pPr>
      <w:rPr>
        <w:rFonts w:ascii="Symbol" w:hAnsi="Symbol" w:hint="default"/>
      </w:rPr>
    </w:lvl>
    <w:lvl w:ilvl="6" w:tplc="136216F4" w:tentative="1">
      <w:start w:val="1"/>
      <w:numFmt w:val="bullet"/>
      <w:lvlText w:val=""/>
      <w:lvlJc w:val="left"/>
      <w:pPr>
        <w:tabs>
          <w:tab w:val="num" w:pos="5040"/>
        </w:tabs>
        <w:ind w:left="5040" w:hanging="360"/>
      </w:pPr>
      <w:rPr>
        <w:rFonts w:ascii="Symbol" w:hAnsi="Symbol" w:hint="default"/>
      </w:rPr>
    </w:lvl>
    <w:lvl w:ilvl="7" w:tplc="15166212" w:tentative="1">
      <w:start w:val="1"/>
      <w:numFmt w:val="bullet"/>
      <w:lvlText w:val=""/>
      <w:lvlJc w:val="left"/>
      <w:pPr>
        <w:tabs>
          <w:tab w:val="num" w:pos="5760"/>
        </w:tabs>
        <w:ind w:left="5760" w:hanging="360"/>
      </w:pPr>
      <w:rPr>
        <w:rFonts w:ascii="Symbol" w:hAnsi="Symbol" w:hint="default"/>
      </w:rPr>
    </w:lvl>
    <w:lvl w:ilvl="8" w:tplc="D3FAACE6"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DA76F43"/>
    <w:multiLevelType w:val="hybridMultilevel"/>
    <w:tmpl w:val="A348A344"/>
    <w:lvl w:ilvl="0" w:tplc="08090001">
      <w:start w:val="1"/>
      <w:numFmt w:val="bullet"/>
      <w:lvlText w:val=""/>
      <w:lvlJc w:val="left"/>
      <w:pPr>
        <w:ind w:left="720" w:hanging="360"/>
      </w:pPr>
      <w:rPr>
        <w:rFonts w:ascii="Symbol" w:hAnsi="Symbol" w:hint="default"/>
      </w:rPr>
    </w:lvl>
    <w:lvl w:ilvl="1" w:tplc="12DE1F28">
      <w:numFmt w:val="bullet"/>
      <w:lvlText w:val="•"/>
      <w:lvlJc w:val="left"/>
      <w:pPr>
        <w:ind w:left="1800" w:hanging="720"/>
      </w:pPr>
      <w:rPr>
        <w:rFonts w:ascii="Century Gothic" w:eastAsiaTheme="minorHAnsi" w:hAnsi="Century Gothic"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136A49"/>
    <w:multiLevelType w:val="hybridMultilevel"/>
    <w:tmpl w:val="67BE75FE"/>
    <w:lvl w:ilvl="0" w:tplc="2A1E29D6">
      <w:start w:val="1"/>
      <w:numFmt w:val="bullet"/>
      <w:lvlText w:val=""/>
      <w:lvlJc w:val="left"/>
      <w:pPr>
        <w:tabs>
          <w:tab w:val="num" w:pos="720"/>
        </w:tabs>
        <w:ind w:left="720" w:hanging="360"/>
      </w:pPr>
      <w:rPr>
        <w:rFonts w:ascii="Symbol" w:hAnsi="Symbol" w:hint="default"/>
      </w:rPr>
    </w:lvl>
    <w:lvl w:ilvl="1" w:tplc="52643368" w:tentative="1">
      <w:start w:val="1"/>
      <w:numFmt w:val="bullet"/>
      <w:lvlText w:val=""/>
      <w:lvlJc w:val="left"/>
      <w:pPr>
        <w:tabs>
          <w:tab w:val="num" w:pos="1440"/>
        </w:tabs>
        <w:ind w:left="1440" w:hanging="360"/>
      </w:pPr>
      <w:rPr>
        <w:rFonts w:ascii="Symbol" w:hAnsi="Symbol" w:hint="default"/>
      </w:rPr>
    </w:lvl>
    <w:lvl w:ilvl="2" w:tplc="95706F50" w:tentative="1">
      <w:start w:val="1"/>
      <w:numFmt w:val="bullet"/>
      <w:lvlText w:val=""/>
      <w:lvlJc w:val="left"/>
      <w:pPr>
        <w:tabs>
          <w:tab w:val="num" w:pos="2160"/>
        </w:tabs>
        <w:ind w:left="2160" w:hanging="360"/>
      </w:pPr>
      <w:rPr>
        <w:rFonts w:ascii="Symbol" w:hAnsi="Symbol" w:hint="default"/>
      </w:rPr>
    </w:lvl>
    <w:lvl w:ilvl="3" w:tplc="A84876A6" w:tentative="1">
      <w:start w:val="1"/>
      <w:numFmt w:val="bullet"/>
      <w:lvlText w:val=""/>
      <w:lvlJc w:val="left"/>
      <w:pPr>
        <w:tabs>
          <w:tab w:val="num" w:pos="2880"/>
        </w:tabs>
        <w:ind w:left="2880" w:hanging="360"/>
      </w:pPr>
      <w:rPr>
        <w:rFonts w:ascii="Symbol" w:hAnsi="Symbol" w:hint="default"/>
      </w:rPr>
    </w:lvl>
    <w:lvl w:ilvl="4" w:tplc="344E1FB6" w:tentative="1">
      <w:start w:val="1"/>
      <w:numFmt w:val="bullet"/>
      <w:lvlText w:val=""/>
      <w:lvlJc w:val="left"/>
      <w:pPr>
        <w:tabs>
          <w:tab w:val="num" w:pos="3600"/>
        </w:tabs>
        <w:ind w:left="3600" w:hanging="360"/>
      </w:pPr>
      <w:rPr>
        <w:rFonts w:ascii="Symbol" w:hAnsi="Symbol" w:hint="default"/>
      </w:rPr>
    </w:lvl>
    <w:lvl w:ilvl="5" w:tplc="F1608588" w:tentative="1">
      <w:start w:val="1"/>
      <w:numFmt w:val="bullet"/>
      <w:lvlText w:val=""/>
      <w:lvlJc w:val="left"/>
      <w:pPr>
        <w:tabs>
          <w:tab w:val="num" w:pos="4320"/>
        </w:tabs>
        <w:ind w:left="4320" w:hanging="360"/>
      </w:pPr>
      <w:rPr>
        <w:rFonts w:ascii="Symbol" w:hAnsi="Symbol" w:hint="default"/>
      </w:rPr>
    </w:lvl>
    <w:lvl w:ilvl="6" w:tplc="4470E460" w:tentative="1">
      <w:start w:val="1"/>
      <w:numFmt w:val="bullet"/>
      <w:lvlText w:val=""/>
      <w:lvlJc w:val="left"/>
      <w:pPr>
        <w:tabs>
          <w:tab w:val="num" w:pos="5040"/>
        </w:tabs>
        <w:ind w:left="5040" w:hanging="360"/>
      </w:pPr>
      <w:rPr>
        <w:rFonts w:ascii="Symbol" w:hAnsi="Symbol" w:hint="default"/>
      </w:rPr>
    </w:lvl>
    <w:lvl w:ilvl="7" w:tplc="B6A8C918" w:tentative="1">
      <w:start w:val="1"/>
      <w:numFmt w:val="bullet"/>
      <w:lvlText w:val=""/>
      <w:lvlJc w:val="left"/>
      <w:pPr>
        <w:tabs>
          <w:tab w:val="num" w:pos="5760"/>
        </w:tabs>
        <w:ind w:left="5760" w:hanging="360"/>
      </w:pPr>
      <w:rPr>
        <w:rFonts w:ascii="Symbol" w:hAnsi="Symbol" w:hint="default"/>
      </w:rPr>
    </w:lvl>
    <w:lvl w:ilvl="8" w:tplc="2AB272AE"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14135B40"/>
    <w:multiLevelType w:val="hybridMultilevel"/>
    <w:tmpl w:val="EE84EE24"/>
    <w:lvl w:ilvl="0" w:tplc="9CA63CE8">
      <w:start w:val="1"/>
      <w:numFmt w:val="bullet"/>
      <w:lvlText w:val=""/>
      <w:lvlJc w:val="left"/>
      <w:pPr>
        <w:tabs>
          <w:tab w:val="num" w:pos="720"/>
        </w:tabs>
        <w:ind w:left="720" w:hanging="360"/>
      </w:pPr>
      <w:rPr>
        <w:rFonts w:ascii="Symbol" w:hAnsi="Symbol" w:hint="default"/>
      </w:rPr>
    </w:lvl>
    <w:lvl w:ilvl="1" w:tplc="1DC43498" w:tentative="1">
      <w:start w:val="1"/>
      <w:numFmt w:val="bullet"/>
      <w:lvlText w:val=""/>
      <w:lvlJc w:val="left"/>
      <w:pPr>
        <w:tabs>
          <w:tab w:val="num" w:pos="1440"/>
        </w:tabs>
        <w:ind w:left="1440" w:hanging="360"/>
      </w:pPr>
      <w:rPr>
        <w:rFonts w:ascii="Symbol" w:hAnsi="Symbol" w:hint="default"/>
      </w:rPr>
    </w:lvl>
    <w:lvl w:ilvl="2" w:tplc="193A4FD4" w:tentative="1">
      <w:start w:val="1"/>
      <w:numFmt w:val="bullet"/>
      <w:lvlText w:val=""/>
      <w:lvlJc w:val="left"/>
      <w:pPr>
        <w:tabs>
          <w:tab w:val="num" w:pos="2160"/>
        </w:tabs>
        <w:ind w:left="2160" w:hanging="360"/>
      </w:pPr>
      <w:rPr>
        <w:rFonts w:ascii="Symbol" w:hAnsi="Symbol" w:hint="default"/>
      </w:rPr>
    </w:lvl>
    <w:lvl w:ilvl="3" w:tplc="0512DC14" w:tentative="1">
      <w:start w:val="1"/>
      <w:numFmt w:val="bullet"/>
      <w:lvlText w:val=""/>
      <w:lvlJc w:val="left"/>
      <w:pPr>
        <w:tabs>
          <w:tab w:val="num" w:pos="2880"/>
        </w:tabs>
        <w:ind w:left="2880" w:hanging="360"/>
      </w:pPr>
      <w:rPr>
        <w:rFonts w:ascii="Symbol" w:hAnsi="Symbol" w:hint="default"/>
      </w:rPr>
    </w:lvl>
    <w:lvl w:ilvl="4" w:tplc="6548CFC4" w:tentative="1">
      <w:start w:val="1"/>
      <w:numFmt w:val="bullet"/>
      <w:lvlText w:val=""/>
      <w:lvlJc w:val="left"/>
      <w:pPr>
        <w:tabs>
          <w:tab w:val="num" w:pos="3600"/>
        </w:tabs>
        <w:ind w:left="3600" w:hanging="360"/>
      </w:pPr>
      <w:rPr>
        <w:rFonts w:ascii="Symbol" w:hAnsi="Symbol" w:hint="default"/>
      </w:rPr>
    </w:lvl>
    <w:lvl w:ilvl="5" w:tplc="19F64FEA" w:tentative="1">
      <w:start w:val="1"/>
      <w:numFmt w:val="bullet"/>
      <w:lvlText w:val=""/>
      <w:lvlJc w:val="left"/>
      <w:pPr>
        <w:tabs>
          <w:tab w:val="num" w:pos="4320"/>
        </w:tabs>
        <w:ind w:left="4320" w:hanging="360"/>
      </w:pPr>
      <w:rPr>
        <w:rFonts w:ascii="Symbol" w:hAnsi="Symbol" w:hint="default"/>
      </w:rPr>
    </w:lvl>
    <w:lvl w:ilvl="6" w:tplc="46A0DEC2" w:tentative="1">
      <w:start w:val="1"/>
      <w:numFmt w:val="bullet"/>
      <w:lvlText w:val=""/>
      <w:lvlJc w:val="left"/>
      <w:pPr>
        <w:tabs>
          <w:tab w:val="num" w:pos="5040"/>
        </w:tabs>
        <w:ind w:left="5040" w:hanging="360"/>
      </w:pPr>
      <w:rPr>
        <w:rFonts w:ascii="Symbol" w:hAnsi="Symbol" w:hint="default"/>
      </w:rPr>
    </w:lvl>
    <w:lvl w:ilvl="7" w:tplc="32B48836" w:tentative="1">
      <w:start w:val="1"/>
      <w:numFmt w:val="bullet"/>
      <w:lvlText w:val=""/>
      <w:lvlJc w:val="left"/>
      <w:pPr>
        <w:tabs>
          <w:tab w:val="num" w:pos="5760"/>
        </w:tabs>
        <w:ind w:left="5760" w:hanging="360"/>
      </w:pPr>
      <w:rPr>
        <w:rFonts w:ascii="Symbol" w:hAnsi="Symbol" w:hint="default"/>
      </w:rPr>
    </w:lvl>
    <w:lvl w:ilvl="8" w:tplc="EFD6A906"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50051B4"/>
    <w:multiLevelType w:val="hybridMultilevel"/>
    <w:tmpl w:val="807462BC"/>
    <w:lvl w:ilvl="0" w:tplc="23DC0A36">
      <w:start w:val="1"/>
      <w:numFmt w:val="bullet"/>
      <w:lvlText w:val=""/>
      <w:lvlJc w:val="left"/>
      <w:pPr>
        <w:tabs>
          <w:tab w:val="num" w:pos="720"/>
        </w:tabs>
        <w:ind w:left="720" w:hanging="360"/>
      </w:pPr>
      <w:rPr>
        <w:rFonts w:ascii="Symbol" w:hAnsi="Symbol" w:hint="default"/>
      </w:rPr>
    </w:lvl>
    <w:lvl w:ilvl="1" w:tplc="3E44383A" w:tentative="1">
      <w:start w:val="1"/>
      <w:numFmt w:val="bullet"/>
      <w:lvlText w:val=""/>
      <w:lvlJc w:val="left"/>
      <w:pPr>
        <w:tabs>
          <w:tab w:val="num" w:pos="1440"/>
        </w:tabs>
        <w:ind w:left="1440" w:hanging="360"/>
      </w:pPr>
      <w:rPr>
        <w:rFonts w:ascii="Symbol" w:hAnsi="Symbol" w:hint="default"/>
      </w:rPr>
    </w:lvl>
    <w:lvl w:ilvl="2" w:tplc="796A6746" w:tentative="1">
      <w:start w:val="1"/>
      <w:numFmt w:val="bullet"/>
      <w:lvlText w:val=""/>
      <w:lvlJc w:val="left"/>
      <w:pPr>
        <w:tabs>
          <w:tab w:val="num" w:pos="2160"/>
        </w:tabs>
        <w:ind w:left="2160" w:hanging="360"/>
      </w:pPr>
      <w:rPr>
        <w:rFonts w:ascii="Symbol" w:hAnsi="Symbol" w:hint="default"/>
      </w:rPr>
    </w:lvl>
    <w:lvl w:ilvl="3" w:tplc="6F22E884" w:tentative="1">
      <w:start w:val="1"/>
      <w:numFmt w:val="bullet"/>
      <w:lvlText w:val=""/>
      <w:lvlJc w:val="left"/>
      <w:pPr>
        <w:tabs>
          <w:tab w:val="num" w:pos="2880"/>
        </w:tabs>
        <w:ind w:left="2880" w:hanging="360"/>
      </w:pPr>
      <w:rPr>
        <w:rFonts w:ascii="Symbol" w:hAnsi="Symbol" w:hint="default"/>
      </w:rPr>
    </w:lvl>
    <w:lvl w:ilvl="4" w:tplc="B306A090" w:tentative="1">
      <w:start w:val="1"/>
      <w:numFmt w:val="bullet"/>
      <w:lvlText w:val=""/>
      <w:lvlJc w:val="left"/>
      <w:pPr>
        <w:tabs>
          <w:tab w:val="num" w:pos="3600"/>
        </w:tabs>
        <w:ind w:left="3600" w:hanging="360"/>
      </w:pPr>
      <w:rPr>
        <w:rFonts w:ascii="Symbol" w:hAnsi="Symbol" w:hint="default"/>
      </w:rPr>
    </w:lvl>
    <w:lvl w:ilvl="5" w:tplc="2C8EB822" w:tentative="1">
      <w:start w:val="1"/>
      <w:numFmt w:val="bullet"/>
      <w:lvlText w:val=""/>
      <w:lvlJc w:val="left"/>
      <w:pPr>
        <w:tabs>
          <w:tab w:val="num" w:pos="4320"/>
        </w:tabs>
        <w:ind w:left="4320" w:hanging="360"/>
      </w:pPr>
      <w:rPr>
        <w:rFonts w:ascii="Symbol" w:hAnsi="Symbol" w:hint="default"/>
      </w:rPr>
    </w:lvl>
    <w:lvl w:ilvl="6" w:tplc="8AB24FBC" w:tentative="1">
      <w:start w:val="1"/>
      <w:numFmt w:val="bullet"/>
      <w:lvlText w:val=""/>
      <w:lvlJc w:val="left"/>
      <w:pPr>
        <w:tabs>
          <w:tab w:val="num" w:pos="5040"/>
        </w:tabs>
        <w:ind w:left="5040" w:hanging="360"/>
      </w:pPr>
      <w:rPr>
        <w:rFonts w:ascii="Symbol" w:hAnsi="Symbol" w:hint="default"/>
      </w:rPr>
    </w:lvl>
    <w:lvl w:ilvl="7" w:tplc="5330CD94" w:tentative="1">
      <w:start w:val="1"/>
      <w:numFmt w:val="bullet"/>
      <w:lvlText w:val=""/>
      <w:lvlJc w:val="left"/>
      <w:pPr>
        <w:tabs>
          <w:tab w:val="num" w:pos="5760"/>
        </w:tabs>
        <w:ind w:left="5760" w:hanging="360"/>
      </w:pPr>
      <w:rPr>
        <w:rFonts w:ascii="Symbol" w:hAnsi="Symbol" w:hint="default"/>
      </w:rPr>
    </w:lvl>
    <w:lvl w:ilvl="8" w:tplc="36D60EB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21C544A5"/>
    <w:multiLevelType w:val="hybridMultilevel"/>
    <w:tmpl w:val="6C1CF424"/>
    <w:lvl w:ilvl="0" w:tplc="C436ECBC">
      <w:start w:val="1"/>
      <w:numFmt w:val="bullet"/>
      <w:lvlText w:val=""/>
      <w:lvlJc w:val="left"/>
      <w:pPr>
        <w:tabs>
          <w:tab w:val="num" w:pos="720"/>
        </w:tabs>
        <w:ind w:left="720" w:hanging="360"/>
      </w:pPr>
      <w:rPr>
        <w:rFonts w:ascii="Symbol" w:hAnsi="Symbol" w:hint="default"/>
      </w:rPr>
    </w:lvl>
    <w:lvl w:ilvl="1" w:tplc="A162C13E" w:tentative="1">
      <w:start w:val="1"/>
      <w:numFmt w:val="bullet"/>
      <w:lvlText w:val=""/>
      <w:lvlJc w:val="left"/>
      <w:pPr>
        <w:tabs>
          <w:tab w:val="num" w:pos="1440"/>
        </w:tabs>
        <w:ind w:left="1440" w:hanging="360"/>
      </w:pPr>
      <w:rPr>
        <w:rFonts w:ascii="Symbol" w:hAnsi="Symbol" w:hint="default"/>
      </w:rPr>
    </w:lvl>
    <w:lvl w:ilvl="2" w:tplc="032CE99E" w:tentative="1">
      <w:start w:val="1"/>
      <w:numFmt w:val="bullet"/>
      <w:lvlText w:val=""/>
      <w:lvlJc w:val="left"/>
      <w:pPr>
        <w:tabs>
          <w:tab w:val="num" w:pos="2160"/>
        </w:tabs>
        <w:ind w:left="2160" w:hanging="360"/>
      </w:pPr>
      <w:rPr>
        <w:rFonts w:ascii="Symbol" w:hAnsi="Symbol" w:hint="default"/>
      </w:rPr>
    </w:lvl>
    <w:lvl w:ilvl="3" w:tplc="06FC496C" w:tentative="1">
      <w:start w:val="1"/>
      <w:numFmt w:val="bullet"/>
      <w:lvlText w:val=""/>
      <w:lvlJc w:val="left"/>
      <w:pPr>
        <w:tabs>
          <w:tab w:val="num" w:pos="2880"/>
        </w:tabs>
        <w:ind w:left="2880" w:hanging="360"/>
      </w:pPr>
      <w:rPr>
        <w:rFonts w:ascii="Symbol" w:hAnsi="Symbol" w:hint="default"/>
      </w:rPr>
    </w:lvl>
    <w:lvl w:ilvl="4" w:tplc="09B6F552" w:tentative="1">
      <w:start w:val="1"/>
      <w:numFmt w:val="bullet"/>
      <w:lvlText w:val=""/>
      <w:lvlJc w:val="left"/>
      <w:pPr>
        <w:tabs>
          <w:tab w:val="num" w:pos="3600"/>
        </w:tabs>
        <w:ind w:left="3600" w:hanging="360"/>
      </w:pPr>
      <w:rPr>
        <w:rFonts w:ascii="Symbol" w:hAnsi="Symbol" w:hint="default"/>
      </w:rPr>
    </w:lvl>
    <w:lvl w:ilvl="5" w:tplc="04BAD52E" w:tentative="1">
      <w:start w:val="1"/>
      <w:numFmt w:val="bullet"/>
      <w:lvlText w:val=""/>
      <w:lvlJc w:val="left"/>
      <w:pPr>
        <w:tabs>
          <w:tab w:val="num" w:pos="4320"/>
        </w:tabs>
        <w:ind w:left="4320" w:hanging="360"/>
      </w:pPr>
      <w:rPr>
        <w:rFonts w:ascii="Symbol" w:hAnsi="Symbol" w:hint="default"/>
      </w:rPr>
    </w:lvl>
    <w:lvl w:ilvl="6" w:tplc="E4D2CF8E" w:tentative="1">
      <w:start w:val="1"/>
      <w:numFmt w:val="bullet"/>
      <w:lvlText w:val=""/>
      <w:lvlJc w:val="left"/>
      <w:pPr>
        <w:tabs>
          <w:tab w:val="num" w:pos="5040"/>
        </w:tabs>
        <w:ind w:left="5040" w:hanging="360"/>
      </w:pPr>
      <w:rPr>
        <w:rFonts w:ascii="Symbol" w:hAnsi="Symbol" w:hint="default"/>
      </w:rPr>
    </w:lvl>
    <w:lvl w:ilvl="7" w:tplc="FC8AC698" w:tentative="1">
      <w:start w:val="1"/>
      <w:numFmt w:val="bullet"/>
      <w:lvlText w:val=""/>
      <w:lvlJc w:val="left"/>
      <w:pPr>
        <w:tabs>
          <w:tab w:val="num" w:pos="5760"/>
        </w:tabs>
        <w:ind w:left="5760" w:hanging="360"/>
      </w:pPr>
      <w:rPr>
        <w:rFonts w:ascii="Symbol" w:hAnsi="Symbol" w:hint="default"/>
      </w:rPr>
    </w:lvl>
    <w:lvl w:ilvl="8" w:tplc="36A0EC4E"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21CA060B"/>
    <w:multiLevelType w:val="hybridMultilevel"/>
    <w:tmpl w:val="0630A9C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3F34799"/>
    <w:multiLevelType w:val="hybridMultilevel"/>
    <w:tmpl w:val="06E022C8"/>
    <w:lvl w:ilvl="0" w:tplc="B7C8ED80">
      <w:start w:val="1"/>
      <w:numFmt w:val="bullet"/>
      <w:lvlText w:val=""/>
      <w:lvlJc w:val="left"/>
      <w:pPr>
        <w:tabs>
          <w:tab w:val="num" w:pos="720"/>
        </w:tabs>
        <w:ind w:left="720" w:hanging="360"/>
      </w:pPr>
      <w:rPr>
        <w:rFonts w:ascii="Symbol" w:hAnsi="Symbol" w:hint="default"/>
      </w:rPr>
    </w:lvl>
    <w:lvl w:ilvl="1" w:tplc="09764F44" w:tentative="1">
      <w:start w:val="1"/>
      <w:numFmt w:val="bullet"/>
      <w:lvlText w:val=""/>
      <w:lvlJc w:val="left"/>
      <w:pPr>
        <w:tabs>
          <w:tab w:val="num" w:pos="1440"/>
        </w:tabs>
        <w:ind w:left="1440" w:hanging="360"/>
      </w:pPr>
      <w:rPr>
        <w:rFonts w:ascii="Symbol" w:hAnsi="Symbol" w:hint="default"/>
      </w:rPr>
    </w:lvl>
    <w:lvl w:ilvl="2" w:tplc="7A269D2A" w:tentative="1">
      <w:start w:val="1"/>
      <w:numFmt w:val="bullet"/>
      <w:lvlText w:val=""/>
      <w:lvlJc w:val="left"/>
      <w:pPr>
        <w:tabs>
          <w:tab w:val="num" w:pos="2160"/>
        </w:tabs>
        <w:ind w:left="2160" w:hanging="360"/>
      </w:pPr>
      <w:rPr>
        <w:rFonts w:ascii="Symbol" w:hAnsi="Symbol" w:hint="default"/>
      </w:rPr>
    </w:lvl>
    <w:lvl w:ilvl="3" w:tplc="C64007B0" w:tentative="1">
      <w:start w:val="1"/>
      <w:numFmt w:val="bullet"/>
      <w:lvlText w:val=""/>
      <w:lvlJc w:val="left"/>
      <w:pPr>
        <w:tabs>
          <w:tab w:val="num" w:pos="2880"/>
        </w:tabs>
        <w:ind w:left="2880" w:hanging="360"/>
      </w:pPr>
      <w:rPr>
        <w:rFonts w:ascii="Symbol" w:hAnsi="Symbol" w:hint="default"/>
      </w:rPr>
    </w:lvl>
    <w:lvl w:ilvl="4" w:tplc="4A80A4F2" w:tentative="1">
      <w:start w:val="1"/>
      <w:numFmt w:val="bullet"/>
      <w:lvlText w:val=""/>
      <w:lvlJc w:val="left"/>
      <w:pPr>
        <w:tabs>
          <w:tab w:val="num" w:pos="3600"/>
        </w:tabs>
        <w:ind w:left="3600" w:hanging="360"/>
      </w:pPr>
      <w:rPr>
        <w:rFonts w:ascii="Symbol" w:hAnsi="Symbol" w:hint="default"/>
      </w:rPr>
    </w:lvl>
    <w:lvl w:ilvl="5" w:tplc="81BA36FA" w:tentative="1">
      <w:start w:val="1"/>
      <w:numFmt w:val="bullet"/>
      <w:lvlText w:val=""/>
      <w:lvlJc w:val="left"/>
      <w:pPr>
        <w:tabs>
          <w:tab w:val="num" w:pos="4320"/>
        </w:tabs>
        <w:ind w:left="4320" w:hanging="360"/>
      </w:pPr>
      <w:rPr>
        <w:rFonts w:ascii="Symbol" w:hAnsi="Symbol" w:hint="default"/>
      </w:rPr>
    </w:lvl>
    <w:lvl w:ilvl="6" w:tplc="967478F2" w:tentative="1">
      <w:start w:val="1"/>
      <w:numFmt w:val="bullet"/>
      <w:lvlText w:val=""/>
      <w:lvlJc w:val="left"/>
      <w:pPr>
        <w:tabs>
          <w:tab w:val="num" w:pos="5040"/>
        </w:tabs>
        <w:ind w:left="5040" w:hanging="360"/>
      </w:pPr>
      <w:rPr>
        <w:rFonts w:ascii="Symbol" w:hAnsi="Symbol" w:hint="default"/>
      </w:rPr>
    </w:lvl>
    <w:lvl w:ilvl="7" w:tplc="52D29964" w:tentative="1">
      <w:start w:val="1"/>
      <w:numFmt w:val="bullet"/>
      <w:lvlText w:val=""/>
      <w:lvlJc w:val="left"/>
      <w:pPr>
        <w:tabs>
          <w:tab w:val="num" w:pos="5760"/>
        </w:tabs>
        <w:ind w:left="5760" w:hanging="360"/>
      </w:pPr>
      <w:rPr>
        <w:rFonts w:ascii="Symbol" w:hAnsi="Symbol" w:hint="default"/>
      </w:rPr>
    </w:lvl>
    <w:lvl w:ilvl="8" w:tplc="09BCE23C"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29FC5C4F"/>
    <w:multiLevelType w:val="hybridMultilevel"/>
    <w:tmpl w:val="25C8CB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D6D7B37"/>
    <w:multiLevelType w:val="hybridMultilevel"/>
    <w:tmpl w:val="A164143C"/>
    <w:lvl w:ilvl="0" w:tplc="A846F59A">
      <w:start w:val="1"/>
      <w:numFmt w:val="bullet"/>
      <w:lvlText w:val=""/>
      <w:lvlJc w:val="left"/>
      <w:pPr>
        <w:tabs>
          <w:tab w:val="num" w:pos="720"/>
        </w:tabs>
        <w:ind w:left="720" w:hanging="360"/>
      </w:pPr>
      <w:rPr>
        <w:rFonts w:ascii="Symbol" w:hAnsi="Symbol" w:hint="default"/>
      </w:rPr>
    </w:lvl>
    <w:lvl w:ilvl="1" w:tplc="B030CBB6" w:tentative="1">
      <w:start w:val="1"/>
      <w:numFmt w:val="bullet"/>
      <w:lvlText w:val=""/>
      <w:lvlJc w:val="left"/>
      <w:pPr>
        <w:tabs>
          <w:tab w:val="num" w:pos="1440"/>
        </w:tabs>
        <w:ind w:left="1440" w:hanging="360"/>
      </w:pPr>
      <w:rPr>
        <w:rFonts w:ascii="Symbol" w:hAnsi="Symbol" w:hint="default"/>
      </w:rPr>
    </w:lvl>
    <w:lvl w:ilvl="2" w:tplc="A5D41F14" w:tentative="1">
      <w:start w:val="1"/>
      <w:numFmt w:val="bullet"/>
      <w:lvlText w:val=""/>
      <w:lvlJc w:val="left"/>
      <w:pPr>
        <w:tabs>
          <w:tab w:val="num" w:pos="2160"/>
        </w:tabs>
        <w:ind w:left="2160" w:hanging="360"/>
      </w:pPr>
      <w:rPr>
        <w:rFonts w:ascii="Symbol" w:hAnsi="Symbol" w:hint="default"/>
      </w:rPr>
    </w:lvl>
    <w:lvl w:ilvl="3" w:tplc="84961192" w:tentative="1">
      <w:start w:val="1"/>
      <w:numFmt w:val="bullet"/>
      <w:lvlText w:val=""/>
      <w:lvlJc w:val="left"/>
      <w:pPr>
        <w:tabs>
          <w:tab w:val="num" w:pos="2880"/>
        </w:tabs>
        <w:ind w:left="2880" w:hanging="360"/>
      </w:pPr>
      <w:rPr>
        <w:rFonts w:ascii="Symbol" w:hAnsi="Symbol" w:hint="default"/>
      </w:rPr>
    </w:lvl>
    <w:lvl w:ilvl="4" w:tplc="4A400130" w:tentative="1">
      <w:start w:val="1"/>
      <w:numFmt w:val="bullet"/>
      <w:lvlText w:val=""/>
      <w:lvlJc w:val="left"/>
      <w:pPr>
        <w:tabs>
          <w:tab w:val="num" w:pos="3600"/>
        </w:tabs>
        <w:ind w:left="3600" w:hanging="360"/>
      </w:pPr>
      <w:rPr>
        <w:rFonts w:ascii="Symbol" w:hAnsi="Symbol" w:hint="default"/>
      </w:rPr>
    </w:lvl>
    <w:lvl w:ilvl="5" w:tplc="D17659D8" w:tentative="1">
      <w:start w:val="1"/>
      <w:numFmt w:val="bullet"/>
      <w:lvlText w:val=""/>
      <w:lvlJc w:val="left"/>
      <w:pPr>
        <w:tabs>
          <w:tab w:val="num" w:pos="4320"/>
        </w:tabs>
        <w:ind w:left="4320" w:hanging="360"/>
      </w:pPr>
      <w:rPr>
        <w:rFonts w:ascii="Symbol" w:hAnsi="Symbol" w:hint="default"/>
      </w:rPr>
    </w:lvl>
    <w:lvl w:ilvl="6" w:tplc="1A48C2E6" w:tentative="1">
      <w:start w:val="1"/>
      <w:numFmt w:val="bullet"/>
      <w:lvlText w:val=""/>
      <w:lvlJc w:val="left"/>
      <w:pPr>
        <w:tabs>
          <w:tab w:val="num" w:pos="5040"/>
        </w:tabs>
        <w:ind w:left="5040" w:hanging="360"/>
      </w:pPr>
      <w:rPr>
        <w:rFonts w:ascii="Symbol" w:hAnsi="Symbol" w:hint="default"/>
      </w:rPr>
    </w:lvl>
    <w:lvl w:ilvl="7" w:tplc="AB72BB06" w:tentative="1">
      <w:start w:val="1"/>
      <w:numFmt w:val="bullet"/>
      <w:lvlText w:val=""/>
      <w:lvlJc w:val="left"/>
      <w:pPr>
        <w:tabs>
          <w:tab w:val="num" w:pos="5760"/>
        </w:tabs>
        <w:ind w:left="5760" w:hanging="360"/>
      </w:pPr>
      <w:rPr>
        <w:rFonts w:ascii="Symbol" w:hAnsi="Symbol" w:hint="default"/>
      </w:rPr>
    </w:lvl>
    <w:lvl w:ilvl="8" w:tplc="6A280130"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2FF7442F"/>
    <w:multiLevelType w:val="hybridMultilevel"/>
    <w:tmpl w:val="45BA647E"/>
    <w:lvl w:ilvl="0" w:tplc="FFFFFFFF">
      <w:start w:val="1"/>
      <w:numFmt w:val="bullet"/>
      <w:lvlText w:val=""/>
      <w:lvlJc w:val="left"/>
      <w:pPr>
        <w:tabs>
          <w:tab w:val="num" w:pos="360"/>
        </w:tabs>
        <w:ind w:left="340" w:hanging="340"/>
      </w:pPr>
      <w:rPr>
        <w:rFonts w:ascii="Symbol" w:hAnsi="Symbol" w:hint="default"/>
      </w:rPr>
    </w:lvl>
    <w:lvl w:ilvl="1" w:tplc="FFFFFFFF">
      <w:start w:val="1"/>
      <w:numFmt w:val="decimal"/>
      <w:lvlText w:val="%2."/>
      <w:lvlJc w:val="left"/>
      <w:pPr>
        <w:tabs>
          <w:tab w:val="num" w:pos="1800"/>
        </w:tabs>
        <w:ind w:left="1800" w:hanging="72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0712293"/>
    <w:multiLevelType w:val="hybridMultilevel"/>
    <w:tmpl w:val="1398F594"/>
    <w:lvl w:ilvl="0" w:tplc="B9381B84">
      <w:start w:val="1"/>
      <w:numFmt w:val="bullet"/>
      <w:lvlText w:val=""/>
      <w:lvlJc w:val="left"/>
      <w:pPr>
        <w:tabs>
          <w:tab w:val="num" w:pos="720"/>
        </w:tabs>
        <w:ind w:left="720" w:hanging="360"/>
      </w:pPr>
      <w:rPr>
        <w:rFonts w:ascii="Symbol" w:hAnsi="Symbol" w:hint="default"/>
      </w:rPr>
    </w:lvl>
    <w:lvl w:ilvl="1" w:tplc="1660B944" w:tentative="1">
      <w:start w:val="1"/>
      <w:numFmt w:val="bullet"/>
      <w:lvlText w:val=""/>
      <w:lvlJc w:val="left"/>
      <w:pPr>
        <w:tabs>
          <w:tab w:val="num" w:pos="1440"/>
        </w:tabs>
        <w:ind w:left="1440" w:hanging="360"/>
      </w:pPr>
      <w:rPr>
        <w:rFonts w:ascii="Symbol" w:hAnsi="Symbol" w:hint="default"/>
      </w:rPr>
    </w:lvl>
    <w:lvl w:ilvl="2" w:tplc="0EE853E6" w:tentative="1">
      <w:start w:val="1"/>
      <w:numFmt w:val="bullet"/>
      <w:lvlText w:val=""/>
      <w:lvlJc w:val="left"/>
      <w:pPr>
        <w:tabs>
          <w:tab w:val="num" w:pos="2160"/>
        </w:tabs>
        <w:ind w:left="2160" w:hanging="360"/>
      </w:pPr>
      <w:rPr>
        <w:rFonts w:ascii="Symbol" w:hAnsi="Symbol" w:hint="default"/>
      </w:rPr>
    </w:lvl>
    <w:lvl w:ilvl="3" w:tplc="182A8958" w:tentative="1">
      <w:start w:val="1"/>
      <w:numFmt w:val="bullet"/>
      <w:lvlText w:val=""/>
      <w:lvlJc w:val="left"/>
      <w:pPr>
        <w:tabs>
          <w:tab w:val="num" w:pos="2880"/>
        </w:tabs>
        <w:ind w:left="2880" w:hanging="360"/>
      </w:pPr>
      <w:rPr>
        <w:rFonts w:ascii="Symbol" w:hAnsi="Symbol" w:hint="default"/>
      </w:rPr>
    </w:lvl>
    <w:lvl w:ilvl="4" w:tplc="80744E1A" w:tentative="1">
      <w:start w:val="1"/>
      <w:numFmt w:val="bullet"/>
      <w:lvlText w:val=""/>
      <w:lvlJc w:val="left"/>
      <w:pPr>
        <w:tabs>
          <w:tab w:val="num" w:pos="3600"/>
        </w:tabs>
        <w:ind w:left="3600" w:hanging="360"/>
      </w:pPr>
      <w:rPr>
        <w:rFonts w:ascii="Symbol" w:hAnsi="Symbol" w:hint="default"/>
      </w:rPr>
    </w:lvl>
    <w:lvl w:ilvl="5" w:tplc="8E306D4C" w:tentative="1">
      <w:start w:val="1"/>
      <w:numFmt w:val="bullet"/>
      <w:lvlText w:val=""/>
      <w:lvlJc w:val="left"/>
      <w:pPr>
        <w:tabs>
          <w:tab w:val="num" w:pos="4320"/>
        </w:tabs>
        <w:ind w:left="4320" w:hanging="360"/>
      </w:pPr>
      <w:rPr>
        <w:rFonts w:ascii="Symbol" w:hAnsi="Symbol" w:hint="default"/>
      </w:rPr>
    </w:lvl>
    <w:lvl w:ilvl="6" w:tplc="6A5261B2" w:tentative="1">
      <w:start w:val="1"/>
      <w:numFmt w:val="bullet"/>
      <w:lvlText w:val=""/>
      <w:lvlJc w:val="left"/>
      <w:pPr>
        <w:tabs>
          <w:tab w:val="num" w:pos="5040"/>
        </w:tabs>
        <w:ind w:left="5040" w:hanging="360"/>
      </w:pPr>
      <w:rPr>
        <w:rFonts w:ascii="Symbol" w:hAnsi="Symbol" w:hint="default"/>
      </w:rPr>
    </w:lvl>
    <w:lvl w:ilvl="7" w:tplc="55503CA6" w:tentative="1">
      <w:start w:val="1"/>
      <w:numFmt w:val="bullet"/>
      <w:lvlText w:val=""/>
      <w:lvlJc w:val="left"/>
      <w:pPr>
        <w:tabs>
          <w:tab w:val="num" w:pos="5760"/>
        </w:tabs>
        <w:ind w:left="5760" w:hanging="360"/>
      </w:pPr>
      <w:rPr>
        <w:rFonts w:ascii="Symbol" w:hAnsi="Symbol" w:hint="default"/>
      </w:rPr>
    </w:lvl>
    <w:lvl w:ilvl="8" w:tplc="FDA67D64"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36E70D4A"/>
    <w:multiLevelType w:val="hybridMultilevel"/>
    <w:tmpl w:val="1D304270"/>
    <w:lvl w:ilvl="0" w:tplc="21C60BAE">
      <w:start w:val="1"/>
      <w:numFmt w:val="bullet"/>
      <w:lvlText w:val=""/>
      <w:lvlJc w:val="left"/>
      <w:pPr>
        <w:tabs>
          <w:tab w:val="num" w:pos="720"/>
        </w:tabs>
        <w:ind w:left="720" w:hanging="360"/>
      </w:pPr>
      <w:rPr>
        <w:rFonts w:ascii="Symbol" w:hAnsi="Symbol" w:hint="default"/>
      </w:rPr>
    </w:lvl>
    <w:lvl w:ilvl="1" w:tplc="54BE5B04" w:tentative="1">
      <w:start w:val="1"/>
      <w:numFmt w:val="bullet"/>
      <w:lvlText w:val=""/>
      <w:lvlJc w:val="left"/>
      <w:pPr>
        <w:tabs>
          <w:tab w:val="num" w:pos="1440"/>
        </w:tabs>
        <w:ind w:left="1440" w:hanging="360"/>
      </w:pPr>
      <w:rPr>
        <w:rFonts w:ascii="Symbol" w:hAnsi="Symbol" w:hint="default"/>
      </w:rPr>
    </w:lvl>
    <w:lvl w:ilvl="2" w:tplc="075CC50A" w:tentative="1">
      <w:start w:val="1"/>
      <w:numFmt w:val="bullet"/>
      <w:lvlText w:val=""/>
      <w:lvlJc w:val="left"/>
      <w:pPr>
        <w:tabs>
          <w:tab w:val="num" w:pos="2160"/>
        </w:tabs>
        <w:ind w:left="2160" w:hanging="360"/>
      </w:pPr>
      <w:rPr>
        <w:rFonts w:ascii="Symbol" w:hAnsi="Symbol" w:hint="default"/>
      </w:rPr>
    </w:lvl>
    <w:lvl w:ilvl="3" w:tplc="97201DE4" w:tentative="1">
      <w:start w:val="1"/>
      <w:numFmt w:val="bullet"/>
      <w:lvlText w:val=""/>
      <w:lvlJc w:val="left"/>
      <w:pPr>
        <w:tabs>
          <w:tab w:val="num" w:pos="2880"/>
        </w:tabs>
        <w:ind w:left="2880" w:hanging="360"/>
      </w:pPr>
      <w:rPr>
        <w:rFonts w:ascii="Symbol" w:hAnsi="Symbol" w:hint="default"/>
      </w:rPr>
    </w:lvl>
    <w:lvl w:ilvl="4" w:tplc="38F45CBE" w:tentative="1">
      <w:start w:val="1"/>
      <w:numFmt w:val="bullet"/>
      <w:lvlText w:val=""/>
      <w:lvlJc w:val="left"/>
      <w:pPr>
        <w:tabs>
          <w:tab w:val="num" w:pos="3600"/>
        </w:tabs>
        <w:ind w:left="3600" w:hanging="360"/>
      </w:pPr>
      <w:rPr>
        <w:rFonts w:ascii="Symbol" w:hAnsi="Symbol" w:hint="default"/>
      </w:rPr>
    </w:lvl>
    <w:lvl w:ilvl="5" w:tplc="60341F22" w:tentative="1">
      <w:start w:val="1"/>
      <w:numFmt w:val="bullet"/>
      <w:lvlText w:val=""/>
      <w:lvlJc w:val="left"/>
      <w:pPr>
        <w:tabs>
          <w:tab w:val="num" w:pos="4320"/>
        </w:tabs>
        <w:ind w:left="4320" w:hanging="360"/>
      </w:pPr>
      <w:rPr>
        <w:rFonts w:ascii="Symbol" w:hAnsi="Symbol" w:hint="default"/>
      </w:rPr>
    </w:lvl>
    <w:lvl w:ilvl="6" w:tplc="D1D6AF68" w:tentative="1">
      <w:start w:val="1"/>
      <w:numFmt w:val="bullet"/>
      <w:lvlText w:val=""/>
      <w:lvlJc w:val="left"/>
      <w:pPr>
        <w:tabs>
          <w:tab w:val="num" w:pos="5040"/>
        </w:tabs>
        <w:ind w:left="5040" w:hanging="360"/>
      </w:pPr>
      <w:rPr>
        <w:rFonts w:ascii="Symbol" w:hAnsi="Symbol" w:hint="default"/>
      </w:rPr>
    </w:lvl>
    <w:lvl w:ilvl="7" w:tplc="D60AD4FE" w:tentative="1">
      <w:start w:val="1"/>
      <w:numFmt w:val="bullet"/>
      <w:lvlText w:val=""/>
      <w:lvlJc w:val="left"/>
      <w:pPr>
        <w:tabs>
          <w:tab w:val="num" w:pos="5760"/>
        </w:tabs>
        <w:ind w:left="5760" w:hanging="360"/>
      </w:pPr>
      <w:rPr>
        <w:rFonts w:ascii="Symbol" w:hAnsi="Symbol" w:hint="default"/>
      </w:rPr>
    </w:lvl>
    <w:lvl w:ilvl="8" w:tplc="90E8793C"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3AB60CFE"/>
    <w:multiLevelType w:val="hybridMultilevel"/>
    <w:tmpl w:val="1A628B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C0D6FF8"/>
    <w:multiLevelType w:val="hybridMultilevel"/>
    <w:tmpl w:val="B2C49B26"/>
    <w:lvl w:ilvl="0" w:tplc="A614FB1C">
      <w:start w:val="1"/>
      <w:numFmt w:val="bullet"/>
      <w:lvlText w:val=""/>
      <w:lvlJc w:val="left"/>
      <w:pPr>
        <w:tabs>
          <w:tab w:val="num" w:pos="720"/>
        </w:tabs>
        <w:ind w:left="720" w:hanging="360"/>
      </w:pPr>
      <w:rPr>
        <w:rFonts w:ascii="Symbol" w:hAnsi="Symbol" w:hint="default"/>
      </w:rPr>
    </w:lvl>
    <w:lvl w:ilvl="1" w:tplc="278EF83A" w:tentative="1">
      <w:start w:val="1"/>
      <w:numFmt w:val="bullet"/>
      <w:lvlText w:val=""/>
      <w:lvlJc w:val="left"/>
      <w:pPr>
        <w:tabs>
          <w:tab w:val="num" w:pos="1440"/>
        </w:tabs>
        <w:ind w:left="1440" w:hanging="360"/>
      </w:pPr>
      <w:rPr>
        <w:rFonts w:ascii="Symbol" w:hAnsi="Symbol" w:hint="default"/>
      </w:rPr>
    </w:lvl>
    <w:lvl w:ilvl="2" w:tplc="86C6C60A" w:tentative="1">
      <w:start w:val="1"/>
      <w:numFmt w:val="bullet"/>
      <w:lvlText w:val=""/>
      <w:lvlJc w:val="left"/>
      <w:pPr>
        <w:tabs>
          <w:tab w:val="num" w:pos="2160"/>
        </w:tabs>
        <w:ind w:left="2160" w:hanging="360"/>
      </w:pPr>
      <w:rPr>
        <w:rFonts w:ascii="Symbol" w:hAnsi="Symbol" w:hint="default"/>
      </w:rPr>
    </w:lvl>
    <w:lvl w:ilvl="3" w:tplc="10E2FF30" w:tentative="1">
      <w:start w:val="1"/>
      <w:numFmt w:val="bullet"/>
      <w:lvlText w:val=""/>
      <w:lvlJc w:val="left"/>
      <w:pPr>
        <w:tabs>
          <w:tab w:val="num" w:pos="2880"/>
        </w:tabs>
        <w:ind w:left="2880" w:hanging="360"/>
      </w:pPr>
      <w:rPr>
        <w:rFonts w:ascii="Symbol" w:hAnsi="Symbol" w:hint="default"/>
      </w:rPr>
    </w:lvl>
    <w:lvl w:ilvl="4" w:tplc="90CE9ED4" w:tentative="1">
      <w:start w:val="1"/>
      <w:numFmt w:val="bullet"/>
      <w:lvlText w:val=""/>
      <w:lvlJc w:val="left"/>
      <w:pPr>
        <w:tabs>
          <w:tab w:val="num" w:pos="3600"/>
        </w:tabs>
        <w:ind w:left="3600" w:hanging="360"/>
      </w:pPr>
      <w:rPr>
        <w:rFonts w:ascii="Symbol" w:hAnsi="Symbol" w:hint="default"/>
      </w:rPr>
    </w:lvl>
    <w:lvl w:ilvl="5" w:tplc="991EA830" w:tentative="1">
      <w:start w:val="1"/>
      <w:numFmt w:val="bullet"/>
      <w:lvlText w:val=""/>
      <w:lvlJc w:val="left"/>
      <w:pPr>
        <w:tabs>
          <w:tab w:val="num" w:pos="4320"/>
        </w:tabs>
        <w:ind w:left="4320" w:hanging="360"/>
      </w:pPr>
      <w:rPr>
        <w:rFonts w:ascii="Symbol" w:hAnsi="Symbol" w:hint="default"/>
      </w:rPr>
    </w:lvl>
    <w:lvl w:ilvl="6" w:tplc="A40E3630" w:tentative="1">
      <w:start w:val="1"/>
      <w:numFmt w:val="bullet"/>
      <w:lvlText w:val=""/>
      <w:lvlJc w:val="left"/>
      <w:pPr>
        <w:tabs>
          <w:tab w:val="num" w:pos="5040"/>
        </w:tabs>
        <w:ind w:left="5040" w:hanging="360"/>
      </w:pPr>
      <w:rPr>
        <w:rFonts w:ascii="Symbol" w:hAnsi="Symbol" w:hint="default"/>
      </w:rPr>
    </w:lvl>
    <w:lvl w:ilvl="7" w:tplc="2A60191C" w:tentative="1">
      <w:start w:val="1"/>
      <w:numFmt w:val="bullet"/>
      <w:lvlText w:val=""/>
      <w:lvlJc w:val="left"/>
      <w:pPr>
        <w:tabs>
          <w:tab w:val="num" w:pos="5760"/>
        </w:tabs>
        <w:ind w:left="5760" w:hanging="360"/>
      </w:pPr>
      <w:rPr>
        <w:rFonts w:ascii="Symbol" w:hAnsi="Symbol" w:hint="default"/>
      </w:rPr>
    </w:lvl>
    <w:lvl w:ilvl="8" w:tplc="B882E494"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405A745E"/>
    <w:multiLevelType w:val="hybridMultilevel"/>
    <w:tmpl w:val="F918D1BA"/>
    <w:lvl w:ilvl="0" w:tplc="4D16C4C0">
      <w:start w:val="1"/>
      <w:numFmt w:val="bullet"/>
      <w:lvlText w:val=""/>
      <w:lvlJc w:val="left"/>
      <w:pPr>
        <w:tabs>
          <w:tab w:val="num" w:pos="720"/>
        </w:tabs>
        <w:ind w:left="720" w:hanging="360"/>
      </w:pPr>
      <w:rPr>
        <w:rFonts w:ascii="Symbol" w:hAnsi="Symbol" w:hint="default"/>
      </w:rPr>
    </w:lvl>
    <w:lvl w:ilvl="1" w:tplc="9774AABC" w:tentative="1">
      <w:start w:val="1"/>
      <w:numFmt w:val="bullet"/>
      <w:lvlText w:val=""/>
      <w:lvlJc w:val="left"/>
      <w:pPr>
        <w:tabs>
          <w:tab w:val="num" w:pos="1440"/>
        </w:tabs>
        <w:ind w:left="1440" w:hanging="360"/>
      </w:pPr>
      <w:rPr>
        <w:rFonts w:ascii="Symbol" w:hAnsi="Symbol" w:hint="default"/>
      </w:rPr>
    </w:lvl>
    <w:lvl w:ilvl="2" w:tplc="7FBCBA36" w:tentative="1">
      <w:start w:val="1"/>
      <w:numFmt w:val="bullet"/>
      <w:lvlText w:val=""/>
      <w:lvlJc w:val="left"/>
      <w:pPr>
        <w:tabs>
          <w:tab w:val="num" w:pos="2160"/>
        </w:tabs>
        <w:ind w:left="2160" w:hanging="360"/>
      </w:pPr>
      <w:rPr>
        <w:rFonts w:ascii="Symbol" w:hAnsi="Symbol" w:hint="default"/>
      </w:rPr>
    </w:lvl>
    <w:lvl w:ilvl="3" w:tplc="1E203C8A" w:tentative="1">
      <w:start w:val="1"/>
      <w:numFmt w:val="bullet"/>
      <w:lvlText w:val=""/>
      <w:lvlJc w:val="left"/>
      <w:pPr>
        <w:tabs>
          <w:tab w:val="num" w:pos="2880"/>
        </w:tabs>
        <w:ind w:left="2880" w:hanging="360"/>
      </w:pPr>
      <w:rPr>
        <w:rFonts w:ascii="Symbol" w:hAnsi="Symbol" w:hint="default"/>
      </w:rPr>
    </w:lvl>
    <w:lvl w:ilvl="4" w:tplc="0CA0B2E8" w:tentative="1">
      <w:start w:val="1"/>
      <w:numFmt w:val="bullet"/>
      <w:lvlText w:val=""/>
      <w:lvlJc w:val="left"/>
      <w:pPr>
        <w:tabs>
          <w:tab w:val="num" w:pos="3600"/>
        </w:tabs>
        <w:ind w:left="3600" w:hanging="360"/>
      </w:pPr>
      <w:rPr>
        <w:rFonts w:ascii="Symbol" w:hAnsi="Symbol" w:hint="default"/>
      </w:rPr>
    </w:lvl>
    <w:lvl w:ilvl="5" w:tplc="20D2777C" w:tentative="1">
      <w:start w:val="1"/>
      <w:numFmt w:val="bullet"/>
      <w:lvlText w:val=""/>
      <w:lvlJc w:val="left"/>
      <w:pPr>
        <w:tabs>
          <w:tab w:val="num" w:pos="4320"/>
        </w:tabs>
        <w:ind w:left="4320" w:hanging="360"/>
      </w:pPr>
      <w:rPr>
        <w:rFonts w:ascii="Symbol" w:hAnsi="Symbol" w:hint="default"/>
      </w:rPr>
    </w:lvl>
    <w:lvl w:ilvl="6" w:tplc="68BA06B6" w:tentative="1">
      <w:start w:val="1"/>
      <w:numFmt w:val="bullet"/>
      <w:lvlText w:val=""/>
      <w:lvlJc w:val="left"/>
      <w:pPr>
        <w:tabs>
          <w:tab w:val="num" w:pos="5040"/>
        </w:tabs>
        <w:ind w:left="5040" w:hanging="360"/>
      </w:pPr>
      <w:rPr>
        <w:rFonts w:ascii="Symbol" w:hAnsi="Symbol" w:hint="default"/>
      </w:rPr>
    </w:lvl>
    <w:lvl w:ilvl="7" w:tplc="B0682AC0" w:tentative="1">
      <w:start w:val="1"/>
      <w:numFmt w:val="bullet"/>
      <w:lvlText w:val=""/>
      <w:lvlJc w:val="left"/>
      <w:pPr>
        <w:tabs>
          <w:tab w:val="num" w:pos="5760"/>
        </w:tabs>
        <w:ind w:left="5760" w:hanging="360"/>
      </w:pPr>
      <w:rPr>
        <w:rFonts w:ascii="Symbol" w:hAnsi="Symbol" w:hint="default"/>
      </w:rPr>
    </w:lvl>
    <w:lvl w:ilvl="8" w:tplc="81669ECE"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433A55D9"/>
    <w:multiLevelType w:val="hybridMultilevel"/>
    <w:tmpl w:val="632020D0"/>
    <w:lvl w:ilvl="0" w:tplc="1D163470">
      <w:start w:val="1"/>
      <w:numFmt w:val="bullet"/>
      <w:lvlText w:val=""/>
      <w:lvlJc w:val="left"/>
      <w:pPr>
        <w:tabs>
          <w:tab w:val="num" w:pos="720"/>
        </w:tabs>
        <w:ind w:left="720" w:hanging="360"/>
      </w:pPr>
      <w:rPr>
        <w:rFonts w:ascii="Symbol" w:hAnsi="Symbol" w:hint="default"/>
      </w:rPr>
    </w:lvl>
    <w:lvl w:ilvl="1" w:tplc="3E049FD8" w:tentative="1">
      <w:start w:val="1"/>
      <w:numFmt w:val="bullet"/>
      <w:lvlText w:val=""/>
      <w:lvlJc w:val="left"/>
      <w:pPr>
        <w:tabs>
          <w:tab w:val="num" w:pos="1440"/>
        </w:tabs>
        <w:ind w:left="1440" w:hanging="360"/>
      </w:pPr>
      <w:rPr>
        <w:rFonts w:ascii="Symbol" w:hAnsi="Symbol" w:hint="default"/>
      </w:rPr>
    </w:lvl>
    <w:lvl w:ilvl="2" w:tplc="A3D84124" w:tentative="1">
      <w:start w:val="1"/>
      <w:numFmt w:val="bullet"/>
      <w:lvlText w:val=""/>
      <w:lvlJc w:val="left"/>
      <w:pPr>
        <w:tabs>
          <w:tab w:val="num" w:pos="2160"/>
        </w:tabs>
        <w:ind w:left="2160" w:hanging="360"/>
      </w:pPr>
      <w:rPr>
        <w:rFonts w:ascii="Symbol" w:hAnsi="Symbol" w:hint="default"/>
      </w:rPr>
    </w:lvl>
    <w:lvl w:ilvl="3" w:tplc="512C5B78" w:tentative="1">
      <w:start w:val="1"/>
      <w:numFmt w:val="bullet"/>
      <w:lvlText w:val=""/>
      <w:lvlJc w:val="left"/>
      <w:pPr>
        <w:tabs>
          <w:tab w:val="num" w:pos="2880"/>
        </w:tabs>
        <w:ind w:left="2880" w:hanging="360"/>
      </w:pPr>
      <w:rPr>
        <w:rFonts w:ascii="Symbol" w:hAnsi="Symbol" w:hint="default"/>
      </w:rPr>
    </w:lvl>
    <w:lvl w:ilvl="4" w:tplc="61521D0A" w:tentative="1">
      <w:start w:val="1"/>
      <w:numFmt w:val="bullet"/>
      <w:lvlText w:val=""/>
      <w:lvlJc w:val="left"/>
      <w:pPr>
        <w:tabs>
          <w:tab w:val="num" w:pos="3600"/>
        </w:tabs>
        <w:ind w:left="3600" w:hanging="360"/>
      </w:pPr>
      <w:rPr>
        <w:rFonts w:ascii="Symbol" w:hAnsi="Symbol" w:hint="default"/>
      </w:rPr>
    </w:lvl>
    <w:lvl w:ilvl="5" w:tplc="60C2471E" w:tentative="1">
      <w:start w:val="1"/>
      <w:numFmt w:val="bullet"/>
      <w:lvlText w:val=""/>
      <w:lvlJc w:val="left"/>
      <w:pPr>
        <w:tabs>
          <w:tab w:val="num" w:pos="4320"/>
        </w:tabs>
        <w:ind w:left="4320" w:hanging="360"/>
      </w:pPr>
      <w:rPr>
        <w:rFonts w:ascii="Symbol" w:hAnsi="Symbol" w:hint="default"/>
      </w:rPr>
    </w:lvl>
    <w:lvl w:ilvl="6" w:tplc="B6F0C4FA" w:tentative="1">
      <w:start w:val="1"/>
      <w:numFmt w:val="bullet"/>
      <w:lvlText w:val=""/>
      <w:lvlJc w:val="left"/>
      <w:pPr>
        <w:tabs>
          <w:tab w:val="num" w:pos="5040"/>
        </w:tabs>
        <w:ind w:left="5040" w:hanging="360"/>
      </w:pPr>
      <w:rPr>
        <w:rFonts w:ascii="Symbol" w:hAnsi="Symbol" w:hint="default"/>
      </w:rPr>
    </w:lvl>
    <w:lvl w:ilvl="7" w:tplc="27FC60F6" w:tentative="1">
      <w:start w:val="1"/>
      <w:numFmt w:val="bullet"/>
      <w:lvlText w:val=""/>
      <w:lvlJc w:val="left"/>
      <w:pPr>
        <w:tabs>
          <w:tab w:val="num" w:pos="5760"/>
        </w:tabs>
        <w:ind w:left="5760" w:hanging="360"/>
      </w:pPr>
      <w:rPr>
        <w:rFonts w:ascii="Symbol" w:hAnsi="Symbol" w:hint="default"/>
      </w:rPr>
    </w:lvl>
    <w:lvl w:ilvl="8" w:tplc="21B453EA"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45B97C5D"/>
    <w:multiLevelType w:val="hybridMultilevel"/>
    <w:tmpl w:val="B0FC2E6E"/>
    <w:lvl w:ilvl="0" w:tplc="9AD677D2">
      <w:start w:val="1"/>
      <w:numFmt w:val="bullet"/>
      <w:lvlText w:val=""/>
      <w:lvlJc w:val="left"/>
      <w:pPr>
        <w:tabs>
          <w:tab w:val="num" w:pos="720"/>
        </w:tabs>
        <w:ind w:left="720" w:hanging="360"/>
      </w:pPr>
      <w:rPr>
        <w:rFonts w:ascii="Symbol" w:hAnsi="Symbol" w:hint="default"/>
      </w:rPr>
    </w:lvl>
    <w:lvl w:ilvl="1" w:tplc="176C0D8C" w:tentative="1">
      <w:start w:val="1"/>
      <w:numFmt w:val="bullet"/>
      <w:lvlText w:val=""/>
      <w:lvlJc w:val="left"/>
      <w:pPr>
        <w:tabs>
          <w:tab w:val="num" w:pos="1440"/>
        </w:tabs>
        <w:ind w:left="1440" w:hanging="360"/>
      </w:pPr>
      <w:rPr>
        <w:rFonts w:ascii="Symbol" w:hAnsi="Symbol" w:hint="default"/>
      </w:rPr>
    </w:lvl>
    <w:lvl w:ilvl="2" w:tplc="1EA05C86" w:tentative="1">
      <w:start w:val="1"/>
      <w:numFmt w:val="bullet"/>
      <w:lvlText w:val=""/>
      <w:lvlJc w:val="left"/>
      <w:pPr>
        <w:tabs>
          <w:tab w:val="num" w:pos="2160"/>
        </w:tabs>
        <w:ind w:left="2160" w:hanging="360"/>
      </w:pPr>
      <w:rPr>
        <w:rFonts w:ascii="Symbol" w:hAnsi="Symbol" w:hint="default"/>
      </w:rPr>
    </w:lvl>
    <w:lvl w:ilvl="3" w:tplc="1488EE88" w:tentative="1">
      <w:start w:val="1"/>
      <w:numFmt w:val="bullet"/>
      <w:lvlText w:val=""/>
      <w:lvlJc w:val="left"/>
      <w:pPr>
        <w:tabs>
          <w:tab w:val="num" w:pos="2880"/>
        </w:tabs>
        <w:ind w:left="2880" w:hanging="360"/>
      </w:pPr>
      <w:rPr>
        <w:rFonts w:ascii="Symbol" w:hAnsi="Symbol" w:hint="default"/>
      </w:rPr>
    </w:lvl>
    <w:lvl w:ilvl="4" w:tplc="63203CDE" w:tentative="1">
      <w:start w:val="1"/>
      <w:numFmt w:val="bullet"/>
      <w:lvlText w:val=""/>
      <w:lvlJc w:val="left"/>
      <w:pPr>
        <w:tabs>
          <w:tab w:val="num" w:pos="3600"/>
        </w:tabs>
        <w:ind w:left="3600" w:hanging="360"/>
      </w:pPr>
      <w:rPr>
        <w:rFonts w:ascii="Symbol" w:hAnsi="Symbol" w:hint="default"/>
      </w:rPr>
    </w:lvl>
    <w:lvl w:ilvl="5" w:tplc="6EDC76D4" w:tentative="1">
      <w:start w:val="1"/>
      <w:numFmt w:val="bullet"/>
      <w:lvlText w:val=""/>
      <w:lvlJc w:val="left"/>
      <w:pPr>
        <w:tabs>
          <w:tab w:val="num" w:pos="4320"/>
        </w:tabs>
        <w:ind w:left="4320" w:hanging="360"/>
      </w:pPr>
      <w:rPr>
        <w:rFonts w:ascii="Symbol" w:hAnsi="Symbol" w:hint="default"/>
      </w:rPr>
    </w:lvl>
    <w:lvl w:ilvl="6" w:tplc="084E1962" w:tentative="1">
      <w:start w:val="1"/>
      <w:numFmt w:val="bullet"/>
      <w:lvlText w:val=""/>
      <w:lvlJc w:val="left"/>
      <w:pPr>
        <w:tabs>
          <w:tab w:val="num" w:pos="5040"/>
        </w:tabs>
        <w:ind w:left="5040" w:hanging="360"/>
      </w:pPr>
      <w:rPr>
        <w:rFonts w:ascii="Symbol" w:hAnsi="Symbol" w:hint="default"/>
      </w:rPr>
    </w:lvl>
    <w:lvl w:ilvl="7" w:tplc="3752B66E" w:tentative="1">
      <w:start w:val="1"/>
      <w:numFmt w:val="bullet"/>
      <w:lvlText w:val=""/>
      <w:lvlJc w:val="left"/>
      <w:pPr>
        <w:tabs>
          <w:tab w:val="num" w:pos="5760"/>
        </w:tabs>
        <w:ind w:left="5760" w:hanging="360"/>
      </w:pPr>
      <w:rPr>
        <w:rFonts w:ascii="Symbol" w:hAnsi="Symbol" w:hint="default"/>
      </w:rPr>
    </w:lvl>
    <w:lvl w:ilvl="8" w:tplc="152A6EEC"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45E81DB1"/>
    <w:multiLevelType w:val="hybridMultilevel"/>
    <w:tmpl w:val="755E2802"/>
    <w:lvl w:ilvl="0" w:tplc="35C636EA">
      <w:start w:val="1"/>
      <w:numFmt w:val="bullet"/>
      <w:lvlText w:val=""/>
      <w:lvlJc w:val="left"/>
      <w:pPr>
        <w:tabs>
          <w:tab w:val="num" w:pos="720"/>
        </w:tabs>
        <w:ind w:left="720" w:hanging="360"/>
      </w:pPr>
      <w:rPr>
        <w:rFonts w:ascii="Symbol" w:hAnsi="Symbol" w:hint="default"/>
      </w:rPr>
    </w:lvl>
    <w:lvl w:ilvl="1" w:tplc="0B0882FC" w:tentative="1">
      <w:start w:val="1"/>
      <w:numFmt w:val="bullet"/>
      <w:lvlText w:val=""/>
      <w:lvlJc w:val="left"/>
      <w:pPr>
        <w:tabs>
          <w:tab w:val="num" w:pos="1440"/>
        </w:tabs>
        <w:ind w:left="1440" w:hanging="360"/>
      </w:pPr>
      <w:rPr>
        <w:rFonts w:ascii="Symbol" w:hAnsi="Symbol" w:hint="default"/>
      </w:rPr>
    </w:lvl>
    <w:lvl w:ilvl="2" w:tplc="78AAA3CC" w:tentative="1">
      <w:start w:val="1"/>
      <w:numFmt w:val="bullet"/>
      <w:lvlText w:val=""/>
      <w:lvlJc w:val="left"/>
      <w:pPr>
        <w:tabs>
          <w:tab w:val="num" w:pos="2160"/>
        </w:tabs>
        <w:ind w:left="2160" w:hanging="360"/>
      </w:pPr>
      <w:rPr>
        <w:rFonts w:ascii="Symbol" w:hAnsi="Symbol" w:hint="default"/>
      </w:rPr>
    </w:lvl>
    <w:lvl w:ilvl="3" w:tplc="36FCC550" w:tentative="1">
      <w:start w:val="1"/>
      <w:numFmt w:val="bullet"/>
      <w:lvlText w:val=""/>
      <w:lvlJc w:val="left"/>
      <w:pPr>
        <w:tabs>
          <w:tab w:val="num" w:pos="2880"/>
        </w:tabs>
        <w:ind w:left="2880" w:hanging="360"/>
      </w:pPr>
      <w:rPr>
        <w:rFonts w:ascii="Symbol" w:hAnsi="Symbol" w:hint="default"/>
      </w:rPr>
    </w:lvl>
    <w:lvl w:ilvl="4" w:tplc="1704686A" w:tentative="1">
      <w:start w:val="1"/>
      <w:numFmt w:val="bullet"/>
      <w:lvlText w:val=""/>
      <w:lvlJc w:val="left"/>
      <w:pPr>
        <w:tabs>
          <w:tab w:val="num" w:pos="3600"/>
        </w:tabs>
        <w:ind w:left="3600" w:hanging="360"/>
      </w:pPr>
      <w:rPr>
        <w:rFonts w:ascii="Symbol" w:hAnsi="Symbol" w:hint="default"/>
      </w:rPr>
    </w:lvl>
    <w:lvl w:ilvl="5" w:tplc="3A0E8164" w:tentative="1">
      <w:start w:val="1"/>
      <w:numFmt w:val="bullet"/>
      <w:lvlText w:val=""/>
      <w:lvlJc w:val="left"/>
      <w:pPr>
        <w:tabs>
          <w:tab w:val="num" w:pos="4320"/>
        </w:tabs>
        <w:ind w:left="4320" w:hanging="360"/>
      </w:pPr>
      <w:rPr>
        <w:rFonts w:ascii="Symbol" w:hAnsi="Symbol" w:hint="default"/>
      </w:rPr>
    </w:lvl>
    <w:lvl w:ilvl="6" w:tplc="501A59FC" w:tentative="1">
      <w:start w:val="1"/>
      <w:numFmt w:val="bullet"/>
      <w:lvlText w:val=""/>
      <w:lvlJc w:val="left"/>
      <w:pPr>
        <w:tabs>
          <w:tab w:val="num" w:pos="5040"/>
        </w:tabs>
        <w:ind w:left="5040" w:hanging="360"/>
      </w:pPr>
      <w:rPr>
        <w:rFonts w:ascii="Symbol" w:hAnsi="Symbol" w:hint="default"/>
      </w:rPr>
    </w:lvl>
    <w:lvl w:ilvl="7" w:tplc="6DA27D7C" w:tentative="1">
      <w:start w:val="1"/>
      <w:numFmt w:val="bullet"/>
      <w:lvlText w:val=""/>
      <w:lvlJc w:val="left"/>
      <w:pPr>
        <w:tabs>
          <w:tab w:val="num" w:pos="5760"/>
        </w:tabs>
        <w:ind w:left="5760" w:hanging="360"/>
      </w:pPr>
      <w:rPr>
        <w:rFonts w:ascii="Symbol" w:hAnsi="Symbol" w:hint="default"/>
      </w:rPr>
    </w:lvl>
    <w:lvl w:ilvl="8" w:tplc="9C969F9A"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462713D5"/>
    <w:multiLevelType w:val="hybridMultilevel"/>
    <w:tmpl w:val="24DA10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D586EEC"/>
    <w:multiLevelType w:val="hybridMultilevel"/>
    <w:tmpl w:val="23F84ACC"/>
    <w:lvl w:ilvl="0" w:tplc="C79A1B7E">
      <w:start w:val="1"/>
      <w:numFmt w:val="bullet"/>
      <w:lvlText w:val=""/>
      <w:lvlJc w:val="left"/>
      <w:pPr>
        <w:tabs>
          <w:tab w:val="num" w:pos="720"/>
        </w:tabs>
        <w:ind w:left="720" w:hanging="360"/>
      </w:pPr>
      <w:rPr>
        <w:rFonts w:ascii="Symbol" w:hAnsi="Symbol" w:hint="default"/>
      </w:rPr>
    </w:lvl>
    <w:lvl w:ilvl="1" w:tplc="350C8C68" w:tentative="1">
      <w:start w:val="1"/>
      <w:numFmt w:val="bullet"/>
      <w:lvlText w:val=""/>
      <w:lvlJc w:val="left"/>
      <w:pPr>
        <w:tabs>
          <w:tab w:val="num" w:pos="1440"/>
        </w:tabs>
        <w:ind w:left="1440" w:hanging="360"/>
      </w:pPr>
      <w:rPr>
        <w:rFonts w:ascii="Symbol" w:hAnsi="Symbol" w:hint="default"/>
      </w:rPr>
    </w:lvl>
    <w:lvl w:ilvl="2" w:tplc="F77C08DC" w:tentative="1">
      <w:start w:val="1"/>
      <w:numFmt w:val="bullet"/>
      <w:lvlText w:val=""/>
      <w:lvlJc w:val="left"/>
      <w:pPr>
        <w:tabs>
          <w:tab w:val="num" w:pos="2160"/>
        </w:tabs>
        <w:ind w:left="2160" w:hanging="360"/>
      </w:pPr>
      <w:rPr>
        <w:rFonts w:ascii="Symbol" w:hAnsi="Symbol" w:hint="default"/>
      </w:rPr>
    </w:lvl>
    <w:lvl w:ilvl="3" w:tplc="4670C4BA" w:tentative="1">
      <w:start w:val="1"/>
      <w:numFmt w:val="bullet"/>
      <w:lvlText w:val=""/>
      <w:lvlJc w:val="left"/>
      <w:pPr>
        <w:tabs>
          <w:tab w:val="num" w:pos="2880"/>
        </w:tabs>
        <w:ind w:left="2880" w:hanging="360"/>
      </w:pPr>
      <w:rPr>
        <w:rFonts w:ascii="Symbol" w:hAnsi="Symbol" w:hint="default"/>
      </w:rPr>
    </w:lvl>
    <w:lvl w:ilvl="4" w:tplc="B46E5220" w:tentative="1">
      <w:start w:val="1"/>
      <w:numFmt w:val="bullet"/>
      <w:lvlText w:val=""/>
      <w:lvlJc w:val="left"/>
      <w:pPr>
        <w:tabs>
          <w:tab w:val="num" w:pos="3600"/>
        </w:tabs>
        <w:ind w:left="3600" w:hanging="360"/>
      </w:pPr>
      <w:rPr>
        <w:rFonts w:ascii="Symbol" w:hAnsi="Symbol" w:hint="default"/>
      </w:rPr>
    </w:lvl>
    <w:lvl w:ilvl="5" w:tplc="1B2E100E" w:tentative="1">
      <w:start w:val="1"/>
      <w:numFmt w:val="bullet"/>
      <w:lvlText w:val=""/>
      <w:lvlJc w:val="left"/>
      <w:pPr>
        <w:tabs>
          <w:tab w:val="num" w:pos="4320"/>
        </w:tabs>
        <w:ind w:left="4320" w:hanging="360"/>
      </w:pPr>
      <w:rPr>
        <w:rFonts w:ascii="Symbol" w:hAnsi="Symbol" w:hint="default"/>
      </w:rPr>
    </w:lvl>
    <w:lvl w:ilvl="6" w:tplc="4F887C9E" w:tentative="1">
      <w:start w:val="1"/>
      <w:numFmt w:val="bullet"/>
      <w:lvlText w:val=""/>
      <w:lvlJc w:val="left"/>
      <w:pPr>
        <w:tabs>
          <w:tab w:val="num" w:pos="5040"/>
        </w:tabs>
        <w:ind w:left="5040" w:hanging="360"/>
      </w:pPr>
      <w:rPr>
        <w:rFonts w:ascii="Symbol" w:hAnsi="Symbol" w:hint="default"/>
      </w:rPr>
    </w:lvl>
    <w:lvl w:ilvl="7" w:tplc="3E409AE0" w:tentative="1">
      <w:start w:val="1"/>
      <w:numFmt w:val="bullet"/>
      <w:lvlText w:val=""/>
      <w:lvlJc w:val="left"/>
      <w:pPr>
        <w:tabs>
          <w:tab w:val="num" w:pos="5760"/>
        </w:tabs>
        <w:ind w:left="5760" w:hanging="360"/>
      </w:pPr>
      <w:rPr>
        <w:rFonts w:ascii="Symbol" w:hAnsi="Symbol" w:hint="default"/>
      </w:rPr>
    </w:lvl>
    <w:lvl w:ilvl="8" w:tplc="F0CA0BDE"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4E710482"/>
    <w:multiLevelType w:val="hybridMultilevel"/>
    <w:tmpl w:val="4926C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53769CF"/>
    <w:multiLevelType w:val="hybridMultilevel"/>
    <w:tmpl w:val="EF567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6096275"/>
    <w:multiLevelType w:val="hybridMultilevel"/>
    <w:tmpl w:val="B8A04E52"/>
    <w:lvl w:ilvl="0" w:tplc="132E2692">
      <w:start w:val="1"/>
      <w:numFmt w:val="bullet"/>
      <w:lvlText w:val=""/>
      <w:lvlJc w:val="left"/>
      <w:pPr>
        <w:tabs>
          <w:tab w:val="num" w:pos="720"/>
        </w:tabs>
        <w:ind w:left="720" w:hanging="360"/>
      </w:pPr>
      <w:rPr>
        <w:rFonts w:ascii="Symbol" w:hAnsi="Symbol" w:hint="default"/>
      </w:rPr>
    </w:lvl>
    <w:lvl w:ilvl="1" w:tplc="0032F342" w:tentative="1">
      <w:start w:val="1"/>
      <w:numFmt w:val="bullet"/>
      <w:lvlText w:val=""/>
      <w:lvlJc w:val="left"/>
      <w:pPr>
        <w:tabs>
          <w:tab w:val="num" w:pos="1440"/>
        </w:tabs>
        <w:ind w:left="1440" w:hanging="360"/>
      </w:pPr>
      <w:rPr>
        <w:rFonts w:ascii="Symbol" w:hAnsi="Symbol" w:hint="default"/>
      </w:rPr>
    </w:lvl>
    <w:lvl w:ilvl="2" w:tplc="ED00A68C" w:tentative="1">
      <w:start w:val="1"/>
      <w:numFmt w:val="bullet"/>
      <w:lvlText w:val=""/>
      <w:lvlJc w:val="left"/>
      <w:pPr>
        <w:tabs>
          <w:tab w:val="num" w:pos="2160"/>
        </w:tabs>
        <w:ind w:left="2160" w:hanging="360"/>
      </w:pPr>
      <w:rPr>
        <w:rFonts w:ascii="Symbol" w:hAnsi="Symbol" w:hint="default"/>
      </w:rPr>
    </w:lvl>
    <w:lvl w:ilvl="3" w:tplc="FB7AF9DC" w:tentative="1">
      <w:start w:val="1"/>
      <w:numFmt w:val="bullet"/>
      <w:lvlText w:val=""/>
      <w:lvlJc w:val="left"/>
      <w:pPr>
        <w:tabs>
          <w:tab w:val="num" w:pos="2880"/>
        </w:tabs>
        <w:ind w:left="2880" w:hanging="360"/>
      </w:pPr>
      <w:rPr>
        <w:rFonts w:ascii="Symbol" w:hAnsi="Symbol" w:hint="default"/>
      </w:rPr>
    </w:lvl>
    <w:lvl w:ilvl="4" w:tplc="27BCCFB2" w:tentative="1">
      <w:start w:val="1"/>
      <w:numFmt w:val="bullet"/>
      <w:lvlText w:val=""/>
      <w:lvlJc w:val="left"/>
      <w:pPr>
        <w:tabs>
          <w:tab w:val="num" w:pos="3600"/>
        </w:tabs>
        <w:ind w:left="3600" w:hanging="360"/>
      </w:pPr>
      <w:rPr>
        <w:rFonts w:ascii="Symbol" w:hAnsi="Symbol" w:hint="default"/>
      </w:rPr>
    </w:lvl>
    <w:lvl w:ilvl="5" w:tplc="6D2A5B9A" w:tentative="1">
      <w:start w:val="1"/>
      <w:numFmt w:val="bullet"/>
      <w:lvlText w:val=""/>
      <w:lvlJc w:val="left"/>
      <w:pPr>
        <w:tabs>
          <w:tab w:val="num" w:pos="4320"/>
        </w:tabs>
        <w:ind w:left="4320" w:hanging="360"/>
      </w:pPr>
      <w:rPr>
        <w:rFonts w:ascii="Symbol" w:hAnsi="Symbol" w:hint="default"/>
      </w:rPr>
    </w:lvl>
    <w:lvl w:ilvl="6" w:tplc="AA68C716" w:tentative="1">
      <w:start w:val="1"/>
      <w:numFmt w:val="bullet"/>
      <w:lvlText w:val=""/>
      <w:lvlJc w:val="left"/>
      <w:pPr>
        <w:tabs>
          <w:tab w:val="num" w:pos="5040"/>
        </w:tabs>
        <w:ind w:left="5040" w:hanging="360"/>
      </w:pPr>
      <w:rPr>
        <w:rFonts w:ascii="Symbol" w:hAnsi="Symbol" w:hint="default"/>
      </w:rPr>
    </w:lvl>
    <w:lvl w:ilvl="7" w:tplc="28103D22" w:tentative="1">
      <w:start w:val="1"/>
      <w:numFmt w:val="bullet"/>
      <w:lvlText w:val=""/>
      <w:lvlJc w:val="left"/>
      <w:pPr>
        <w:tabs>
          <w:tab w:val="num" w:pos="5760"/>
        </w:tabs>
        <w:ind w:left="5760" w:hanging="360"/>
      </w:pPr>
      <w:rPr>
        <w:rFonts w:ascii="Symbol" w:hAnsi="Symbol" w:hint="default"/>
      </w:rPr>
    </w:lvl>
    <w:lvl w:ilvl="8" w:tplc="ABB25BE2"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58BF5A93"/>
    <w:multiLevelType w:val="hybridMultilevel"/>
    <w:tmpl w:val="E97CD480"/>
    <w:lvl w:ilvl="0" w:tplc="E76844DC">
      <w:start w:val="1"/>
      <w:numFmt w:val="bullet"/>
      <w:lvlText w:val=""/>
      <w:lvlJc w:val="left"/>
      <w:pPr>
        <w:tabs>
          <w:tab w:val="num" w:pos="720"/>
        </w:tabs>
        <w:ind w:left="720" w:hanging="360"/>
      </w:pPr>
      <w:rPr>
        <w:rFonts w:ascii="Symbol" w:hAnsi="Symbol" w:hint="default"/>
      </w:rPr>
    </w:lvl>
    <w:lvl w:ilvl="1" w:tplc="1E8E7F98" w:tentative="1">
      <w:start w:val="1"/>
      <w:numFmt w:val="bullet"/>
      <w:lvlText w:val=""/>
      <w:lvlJc w:val="left"/>
      <w:pPr>
        <w:tabs>
          <w:tab w:val="num" w:pos="1440"/>
        </w:tabs>
        <w:ind w:left="1440" w:hanging="360"/>
      </w:pPr>
      <w:rPr>
        <w:rFonts w:ascii="Symbol" w:hAnsi="Symbol" w:hint="default"/>
      </w:rPr>
    </w:lvl>
    <w:lvl w:ilvl="2" w:tplc="91585B2E" w:tentative="1">
      <w:start w:val="1"/>
      <w:numFmt w:val="bullet"/>
      <w:lvlText w:val=""/>
      <w:lvlJc w:val="left"/>
      <w:pPr>
        <w:tabs>
          <w:tab w:val="num" w:pos="2160"/>
        </w:tabs>
        <w:ind w:left="2160" w:hanging="360"/>
      </w:pPr>
      <w:rPr>
        <w:rFonts w:ascii="Symbol" w:hAnsi="Symbol" w:hint="default"/>
      </w:rPr>
    </w:lvl>
    <w:lvl w:ilvl="3" w:tplc="8AF69E3A" w:tentative="1">
      <w:start w:val="1"/>
      <w:numFmt w:val="bullet"/>
      <w:lvlText w:val=""/>
      <w:lvlJc w:val="left"/>
      <w:pPr>
        <w:tabs>
          <w:tab w:val="num" w:pos="2880"/>
        </w:tabs>
        <w:ind w:left="2880" w:hanging="360"/>
      </w:pPr>
      <w:rPr>
        <w:rFonts w:ascii="Symbol" w:hAnsi="Symbol" w:hint="default"/>
      </w:rPr>
    </w:lvl>
    <w:lvl w:ilvl="4" w:tplc="C096ABB0" w:tentative="1">
      <w:start w:val="1"/>
      <w:numFmt w:val="bullet"/>
      <w:lvlText w:val=""/>
      <w:lvlJc w:val="left"/>
      <w:pPr>
        <w:tabs>
          <w:tab w:val="num" w:pos="3600"/>
        </w:tabs>
        <w:ind w:left="3600" w:hanging="360"/>
      </w:pPr>
      <w:rPr>
        <w:rFonts w:ascii="Symbol" w:hAnsi="Symbol" w:hint="default"/>
      </w:rPr>
    </w:lvl>
    <w:lvl w:ilvl="5" w:tplc="FA701D5C" w:tentative="1">
      <w:start w:val="1"/>
      <w:numFmt w:val="bullet"/>
      <w:lvlText w:val=""/>
      <w:lvlJc w:val="left"/>
      <w:pPr>
        <w:tabs>
          <w:tab w:val="num" w:pos="4320"/>
        </w:tabs>
        <w:ind w:left="4320" w:hanging="360"/>
      </w:pPr>
      <w:rPr>
        <w:rFonts w:ascii="Symbol" w:hAnsi="Symbol" w:hint="default"/>
      </w:rPr>
    </w:lvl>
    <w:lvl w:ilvl="6" w:tplc="A5346DBE" w:tentative="1">
      <w:start w:val="1"/>
      <w:numFmt w:val="bullet"/>
      <w:lvlText w:val=""/>
      <w:lvlJc w:val="left"/>
      <w:pPr>
        <w:tabs>
          <w:tab w:val="num" w:pos="5040"/>
        </w:tabs>
        <w:ind w:left="5040" w:hanging="360"/>
      </w:pPr>
      <w:rPr>
        <w:rFonts w:ascii="Symbol" w:hAnsi="Symbol" w:hint="default"/>
      </w:rPr>
    </w:lvl>
    <w:lvl w:ilvl="7" w:tplc="7DD611CA" w:tentative="1">
      <w:start w:val="1"/>
      <w:numFmt w:val="bullet"/>
      <w:lvlText w:val=""/>
      <w:lvlJc w:val="left"/>
      <w:pPr>
        <w:tabs>
          <w:tab w:val="num" w:pos="5760"/>
        </w:tabs>
        <w:ind w:left="5760" w:hanging="360"/>
      </w:pPr>
      <w:rPr>
        <w:rFonts w:ascii="Symbol" w:hAnsi="Symbol" w:hint="default"/>
      </w:rPr>
    </w:lvl>
    <w:lvl w:ilvl="8" w:tplc="F272A49A"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67B72C32"/>
    <w:multiLevelType w:val="hybridMultilevel"/>
    <w:tmpl w:val="77905138"/>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69524F4C"/>
    <w:multiLevelType w:val="hybridMultilevel"/>
    <w:tmpl w:val="CEB22DBA"/>
    <w:lvl w:ilvl="0" w:tplc="AA482D5A">
      <w:start w:val="1"/>
      <w:numFmt w:val="bullet"/>
      <w:lvlText w:val=""/>
      <w:lvlJc w:val="left"/>
      <w:pPr>
        <w:tabs>
          <w:tab w:val="num" w:pos="720"/>
        </w:tabs>
        <w:ind w:left="720" w:hanging="360"/>
      </w:pPr>
      <w:rPr>
        <w:rFonts w:ascii="Symbol" w:hAnsi="Symbol" w:hint="default"/>
      </w:rPr>
    </w:lvl>
    <w:lvl w:ilvl="1" w:tplc="30F6B030" w:tentative="1">
      <w:start w:val="1"/>
      <w:numFmt w:val="bullet"/>
      <w:lvlText w:val=""/>
      <w:lvlJc w:val="left"/>
      <w:pPr>
        <w:tabs>
          <w:tab w:val="num" w:pos="1440"/>
        </w:tabs>
        <w:ind w:left="1440" w:hanging="360"/>
      </w:pPr>
      <w:rPr>
        <w:rFonts w:ascii="Symbol" w:hAnsi="Symbol" w:hint="default"/>
      </w:rPr>
    </w:lvl>
    <w:lvl w:ilvl="2" w:tplc="C4A20264" w:tentative="1">
      <w:start w:val="1"/>
      <w:numFmt w:val="bullet"/>
      <w:lvlText w:val=""/>
      <w:lvlJc w:val="left"/>
      <w:pPr>
        <w:tabs>
          <w:tab w:val="num" w:pos="2160"/>
        </w:tabs>
        <w:ind w:left="2160" w:hanging="360"/>
      </w:pPr>
      <w:rPr>
        <w:rFonts w:ascii="Symbol" w:hAnsi="Symbol" w:hint="default"/>
      </w:rPr>
    </w:lvl>
    <w:lvl w:ilvl="3" w:tplc="F4A64C60" w:tentative="1">
      <w:start w:val="1"/>
      <w:numFmt w:val="bullet"/>
      <w:lvlText w:val=""/>
      <w:lvlJc w:val="left"/>
      <w:pPr>
        <w:tabs>
          <w:tab w:val="num" w:pos="2880"/>
        </w:tabs>
        <w:ind w:left="2880" w:hanging="360"/>
      </w:pPr>
      <w:rPr>
        <w:rFonts w:ascii="Symbol" w:hAnsi="Symbol" w:hint="default"/>
      </w:rPr>
    </w:lvl>
    <w:lvl w:ilvl="4" w:tplc="580C1710" w:tentative="1">
      <w:start w:val="1"/>
      <w:numFmt w:val="bullet"/>
      <w:lvlText w:val=""/>
      <w:lvlJc w:val="left"/>
      <w:pPr>
        <w:tabs>
          <w:tab w:val="num" w:pos="3600"/>
        </w:tabs>
        <w:ind w:left="3600" w:hanging="360"/>
      </w:pPr>
      <w:rPr>
        <w:rFonts w:ascii="Symbol" w:hAnsi="Symbol" w:hint="default"/>
      </w:rPr>
    </w:lvl>
    <w:lvl w:ilvl="5" w:tplc="084A467C" w:tentative="1">
      <w:start w:val="1"/>
      <w:numFmt w:val="bullet"/>
      <w:lvlText w:val=""/>
      <w:lvlJc w:val="left"/>
      <w:pPr>
        <w:tabs>
          <w:tab w:val="num" w:pos="4320"/>
        </w:tabs>
        <w:ind w:left="4320" w:hanging="360"/>
      </w:pPr>
      <w:rPr>
        <w:rFonts w:ascii="Symbol" w:hAnsi="Symbol" w:hint="default"/>
      </w:rPr>
    </w:lvl>
    <w:lvl w:ilvl="6" w:tplc="679AFEF0" w:tentative="1">
      <w:start w:val="1"/>
      <w:numFmt w:val="bullet"/>
      <w:lvlText w:val=""/>
      <w:lvlJc w:val="left"/>
      <w:pPr>
        <w:tabs>
          <w:tab w:val="num" w:pos="5040"/>
        </w:tabs>
        <w:ind w:left="5040" w:hanging="360"/>
      </w:pPr>
      <w:rPr>
        <w:rFonts w:ascii="Symbol" w:hAnsi="Symbol" w:hint="default"/>
      </w:rPr>
    </w:lvl>
    <w:lvl w:ilvl="7" w:tplc="078A7DBE" w:tentative="1">
      <w:start w:val="1"/>
      <w:numFmt w:val="bullet"/>
      <w:lvlText w:val=""/>
      <w:lvlJc w:val="left"/>
      <w:pPr>
        <w:tabs>
          <w:tab w:val="num" w:pos="5760"/>
        </w:tabs>
        <w:ind w:left="5760" w:hanging="360"/>
      </w:pPr>
      <w:rPr>
        <w:rFonts w:ascii="Symbol" w:hAnsi="Symbol" w:hint="default"/>
      </w:rPr>
    </w:lvl>
    <w:lvl w:ilvl="8" w:tplc="7BD2B934"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6C89094F"/>
    <w:multiLevelType w:val="hybridMultilevel"/>
    <w:tmpl w:val="68C6C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CBC2888"/>
    <w:multiLevelType w:val="hybridMultilevel"/>
    <w:tmpl w:val="2676E896"/>
    <w:lvl w:ilvl="0" w:tplc="7A6CF594">
      <w:start w:val="1"/>
      <w:numFmt w:val="bullet"/>
      <w:lvlText w:val=""/>
      <w:lvlJc w:val="left"/>
      <w:pPr>
        <w:tabs>
          <w:tab w:val="num" w:pos="720"/>
        </w:tabs>
        <w:ind w:left="720" w:hanging="360"/>
      </w:pPr>
      <w:rPr>
        <w:rFonts w:ascii="Symbol" w:hAnsi="Symbol" w:hint="default"/>
      </w:rPr>
    </w:lvl>
    <w:lvl w:ilvl="1" w:tplc="CE2C1656" w:tentative="1">
      <w:start w:val="1"/>
      <w:numFmt w:val="bullet"/>
      <w:lvlText w:val=""/>
      <w:lvlJc w:val="left"/>
      <w:pPr>
        <w:tabs>
          <w:tab w:val="num" w:pos="1440"/>
        </w:tabs>
        <w:ind w:left="1440" w:hanging="360"/>
      </w:pPr>
      <w:rPr>
        <w:rFonts w:ascii="Symbol" w:hAnsi="Symbol" w:hint="default"/>
      </w:rPr>
    </w:lvl>
    <w:lvl w:ilvl="2" w:tplc="28C0983C" w:tentative="1">
      <w:start w:val="1"/>
      <w:numFmt w:val="bullet"/>
      <w:lvlText w:val=""/>
      <w:lvlJc w:val="left"/>
      <w:pPr>
        <w:tabs>
          <w:tab w:val="num" w:pos="2160"/>
        </w:tabs>
        <w:ind w:left="2160" w:hanging="360"/>
      </w:pPr>
      <w:rPr>
        <w:rFonts w:ascii="Symbol" w:hAnsi="Symbol" w:hint="default"/>
      </w:rPr>
    </w:lvl>
    <w:lvl w:ilvl="3" w:tplc="CCB003A4" w:tentative="1">
      <w:start w:val="1"/>
      <w:numFmt w:val="bullet"/>
      <w:lvlText w:val=""/>
      <w:lvlJc w:val="left"/>
      <w:pPr>
        <w:tabs>
          <w:tab w:val="num" w:pos="2880"/>
        </w:tabs>
        <w:ind w:left="2880" w:hanging="360"/>
      </w:pPr>
      <w:rPr>
        <w:rFonts w:ascii="Symbol" w:hAnsi="Symbol" w:hint="default"/>
      </w:rPr>
    </w:lvl>
    <w:lvl w:ilvl="4" w:tplc="1DC208A4" w:tentative="1">
      <w:start w:val="1"/>
      <w:numFmt w:val="bullet"/>
      <w:lvlText w:val=""/>
      <w:lvlJc w:val="left"/>
      <w:pPr>
        <w:tabs>
          <w:tab w:val="num" w:pos="3600"/>
        </w:tabs>
        <w:ind w:left="3600" w:hanging="360"/>
      </w:pPr>
      <w:rPr>
        <w:rFonts w:ascii="Symbol" w:hAnsi="Symbol" w:hint="default"/>
      </w:rPr>
    </w:lvl>
    <w:lvl w:ilvl="5" w:tplc="E4E819F8" w:tentative="1">
      <w:start w:val="1"/>
      <w:numFmt w:val="bullet"/>
      <w:lvlText w:val=""/>
      <w:lvlJc w:val="left"/>
      <w:pPr>
        <w:tabs>
          <w:tab w:val="num" w:pos="4320"/>
        </w:tabs>
        <w:ind w:left="4320" w:hanging="360"/>
      </w:pPr>
      <w:rPr>
        <w:rFonts w:ascii="Symbol" w:hAnsi="Symbol" w:hint="default"/>
      </w:rPr>
    </w:lvl>
    <w:lvl w:ilvl="6" w:tplc="C69A7D46" w:tentative="1">
      <w:start w:val="1"/>
      <w:numFmt w:val="bullet"/>
      <w:lvlText w:val=""/>
      <w:lvlJc w:val="left"/>
      <w:pPr>
        <w:tabs>
          <w:tab w:val="num" w:pos="5040"/>
        </w:tabs>
        <w:ind w:left="5040" w:hanging="360"/>
      </w:pPr>
      <w:rPr>
        <w:rFonts w:ascii="Symbol" w:hAnsi="Symbol" w:hint="default"/>
      </w:rPr>
    </w:lvl>
    <w:lvl w:ilvl="7" w:tplc="776278E4" w:tentative="1">
      <w:start w:val="1"/>
      <w:numFmt w:val="bullet"/>
      <w:lvlText w:val=""/>
      <w:lvlJc w:val="left"/>
      <w:pPr>
        <w:tabs>
          <w:tab w:val="num" w:pos="5760"/>
        </w:tabs>
        <w:ind w:left="5760" w:hanging="360"/>
      </w:pPr>
      <w:rPr>
        <w:rFonts w:ascii="Symbol" w:hAnsi="Symbol" w:hint="default"/>
      </w:rPr>
    </w:lvl>
    <w:lvl w:ilvl="8" w:tplc="34BA2848"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78FF3433"/>
    <w:multiLevelType w:val="hybridMultilevel"/>
    <w:tmpl w:val="8334C06A"/>
    <w:lvl w:ilvl="0" w:tplc="34F02CFE">
      <w:start w:val="1"/>
      <w:numFmt w:val="bullet"/>
      <w:lvlText w:val=""/>
      <w:lvlJc w:val="left"/>
      <w:pPr>
        <w:tabs>
          <w:tab w:val="num" w:pos="720"/>
        </w:tabs>
        <w:ind w:left="720" w:hanging="360"/>
      </w:pPr>
      <w:rPr>
        <w:rFonts w:ascii="Symbol" w:hAnsi="Symbol" w:hint="default"/>
      </w:rPr>
    </w:lvl>
    <w:lvl w:ilvl="1" w:tplc="632061F4" w:tentative="1">
      <w:start w:val="1"/>
      <w:numFmt w:val="bullet"/>
      <w:lvlText w:val=""/>
      <w:lvlJc w:val="left"/>
      <w:pPr>
        <w:tabs>
          <w:tab w:val="num" w:pos="1440"/>
        </w:tabs>
        <w:ind w:left="1440" w:hanging="360"/>
      </w:pPr>
      <w:rPr>
        <w:rFonts w:ascii="Symbol" w:hAnsi="Symbol" w:hint="default"/>
      </w:rPr>
    </w:lvl>
    <w:lvl w:ilvl="2" w:tplc="46BE341E" w:tentative="1">
      <w:start w:val="1"/>
      <w:numFmt w:val="bullet"/>
      <w:lvlText w:val=""/>
      <w:lvlJc w:val="left"/>
      <w:pPr>
        <w:tabs>
          <w:tab w:val="num" w:pos="2160"/>
        </w:tabs>
        <w:ind w:left="2160" w:hanging="360"/>
      </w:pPr>
      <w:rPr>
        <w:rFonts w:ascii="Symbol" w:hAnsi="Symbol" w:hint="default"/>
      </w:rPr>
    </w:lvl>
    <w:lvl w:ilvl="3" w:tplc="CF72D768" w:tentative="1">
      <w:start w:val="1"/>
      <w:numFmt w:val="bullet"/>
      <w:lvlText w:val=""/>
      <w:lvlJc w:val="left"/>
      <w:pPr>
        <w:tabs>
          <w:tab w:val="num" w:pos="2880"/>
        </w:tabs>
        <w:ind w:left="2880" w:hanging="360"/>
      </w:pPr>
      <w:rPr>
        <w:rFonts w:ascii="Symbol" w:hAnsi="Symbol" w:hint="default"/>
      </w:rPr>
    </w:lvl>
    <w:lvl w:ilvl="4" w:tplc="659A225E" w:tentative="1">
      <w:start w:val="1"/>
      <w:numFmt w:val="bullet"/>
      <w:lvlText w:val=""/>
      <w:lvlJc w:val="left"/>
      <w:pPr>
        <w:tabs>
          <w:tab w:val="num" w:pos="3600"/>
        </w:tabs>
        <w:ind w:left="3600" w:hanging="360"/>
      </w:pPr>
      <w:rPr>
        <w:rFonts w:ascii="Symbol" w:hAnsi="Symbol" w:hint="default"/>
      </w:rPr>
    </w:lvl>
    <w:lvl w:ilvl="5" w:tplc="BFEAEB64" w:tentative="1">
      <w:start w:val="1"/>
      <w:numFmt w:val="bullet"/>
      <w:lvlText w:val=""/>
      <w:lvlJc w:val="left"/>
      <w:pPr>
        <w:tabs>
          <w:tab w:val="num" w:pos="4320"/>
        </w:tabs>
        <w:ind w:left="4320" w:hanging="360"/>
      </w:pPr>
      <w:rPr>
        <w:rFonts w:ascii="Symbol" w:hAnsi="Symbol" w:hint="default"/>
      </w:rPr>
    </w:lvl>
    <w:lvl w:ilvl="6" w:tplc="0E10F65C" w:tentative="1">
      <w:start w:val="1"/>
      <w:numFmt w:val="bullet"/>
      <w:lvlText w:val=""/>
      <w:lvlJc w:val="left"/>
      <w:pPr>
        <w:tabs>
          <w:tab w:val="num" w:pos="5040"/>
        </w:tabs>
        <w:ind w:left="5040" w:hanging="360"/>
      </w:pPr>
      <w:rPr>
        <w:rFonts w:ascii="Symbol" w:hAnsi="Symbol" w:hint="default"/>
      </w:rPr>
    </w:lvl>
    <w:lvl w:ilvl="7" w:tplc="C890F96C" w:tentative="1">
      <w:start w:val="1"/>
      <w:numFmt w:val="bullet"/>
      <w:lvlText w:val=""/>
      <w:lvlJc w:val="left"/>
      <w:pPr>
        <w:tabs>
          <w:tab w:val="num" w:pos="5760"/>
        </w:tabs>
        <w:ind w:left="5760" w:hanging="360"/>
      </w:pPr>
      <w:rPr>
        <w:rFonts w:ascii="Symbol" w:hAnsi="Symbol" w:hint="default"/>
      </w:rPr>
    </w:lvl>
    <w:lvl w:ilvl="8" w:tplc="4118AF08"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7C132FD6"/>
    <w:multiLevelType w:val="hybridMultilevel"/>
    <w:tmpl w:val="BC50E858"/>
    <w:lvl w:ilvl="0" w:tplc="27AC6EBA">
      <w:start w:val="1"/>
      <w:numFmt w:val="bullet"/>
      <w:lvlText w:val=""/>
      <w:lvlJc w:val="left"/>
      <w:pPr>
        <w:tabs>
          <w:tab w:val="num" w:pos="720"/>
        </w:tabs>
        <w:ind w:left="720" w:hanging="360"/>
      </w:pPr>
      <w:rPr>
        <w:rFonts w:ascii="Symbol" w:hAnsi="Symbol" w:hint="default"/>
      </w:rPr>
    </w:lvl>
    <w:lvl w:ilvl="1" w:tplc="6390E5A4" w:tentative="1">
      <w:start w:val="1"/>
      <w:numFmt w:val="bullet"/>
      <w:lvlText w:val=""/>
      <w:lvlJc w:val="left"/>
      <w:pPr>
        <w:tabs>
          <w:tab w:val="num" w:pos="1440"/>
        </w:tabs>
        <w:ind w:left="1440" w:hanging="360"/>
      </w:pPr>
      <w:rPr>
        <w:rFonts w:ascii="Symbol" w:hAnsi="Symbol" w:hint="default"/>
      </w:rPr>
    </w:lvl>
    <w:lvl w:ilvl="2" w:tplc="7F0EA77A" w:tentative="1">
      <w:start w:val="1"/>
      <w:numFmt w:val="bullet"/>
      <w:lvlText w:val=""/>
      <w:lvlJc w:val="left"/>
      <w:pPr>
        <w:tabs>
          <w:tab w:val="num" w:pos="2160"/>
        </w:tabs>
        <w:ind w:left="2160" w:hanging="360"/>
      </w:pPr>
      <w:rPr>
        <w:rFonts w:ascii="Symbol" w:hAnsi="Symbol" w:hint="default"/>
      </w:rPr>
    </w:lvl>
    <w:lvl w:ilvl="3" w:tplc="8B3AD176" w:tentative="1">
      <w:start w:val="1"/>
      <w:numFmt w:val="bullet"/>
      <w:lvlText w:val=""/>
      <w:lvlJc w:val="left"/>
      <w:pPr>
        <w:tabs>
          <w:tab w:val="num" w:pos="2880"/>
        </w:tabs>
        <w:ind w:left="2880" w:hanging="360"/>
      </w:pPr>
      <w:rPr>
        <w:rFonts w:ascii="Symbol" w:hAnsi="Symbol" w:hint="default"/>
      </w:rPr>
    </w:lvl>
    <w:lvl w:ilvl="4" w:tplc="2582403C" w:tentative="1">
      <w:start w:val="1"/>
      <w:numFmt w:val="bullet"/>
      <w:lvlText w:val=""/>
      <w:lvlJc w:val="left"/>
      <w:pPr>
        <w:tabs>
          <w:tab w:val="num" w:pos="3600"/>
        </w:tabs>
        <w:ind w:left="3600" w:hanging="360"/>
      </w:pPr>
      <w:rPr>
        <w:rFonts w:ascii="Symbol" w:hAnsi="Symbol" w:hint="default"/>
      </w:rPr>
    </w:lvl>
    <w:lvl w:ilvl="5" w:tplc="D392FF62" w:tentative="1">
      <w:start w:val="1"/>
      <w:numFmt w:val="bullet"/>
      <w:lvlText w:val=""/>
      <w:lvlJc w:val="left"/>
      <w:pPr>
        <w:tabs>
          <w:tab w:val="num" w:pos="4320"/>
        </w:tabs>
        <w:ind w:left="4320" w:hanging="360"/>
      </w:pPr>
      <w:rPr>
        <w:rFonts w:ascii="Symbol" w:hAnsi="Symbol" w:hint="default"/>
      </w:rPr>
    </w:lvl>
    <w:lvl w:ilvl="6" w:tplc="0D8AA3F6" w:tentative="1">
      <w:start w:val="1"/>
      <w:numFmt w:val="bullet"/>
      <w:lvlText w:val=""/>
      <w:lvlJc w:val="left"/>
      <w:pPr>
        <w:tabs>
          <w:tab w:val="num" w:pos="5040"/>
        </w:tabs>
        <w:ind w:left="5040" w:hanging="360"/>
      </w:pPr>
      <w:rPr>
        <w:rFonts w:ascii="Symbol" w:hAnsi="Symbol" w:hint="default"/>
      </w:rPr>
    </w:lvl>
    <w:lvl w:ilvl="7" w:tplc="A9721B7A" w:tentative="1">
      <w:start w:val="1"/>
      <w:numFmt w:val="bullet"/>
      <w:lvlText w:val=""/>
      <w:lvlJc w:val="left"/>
      <w:pPr>
        <w:tabs>
          <w:tab w:val="num" w:pos="5760"/>
        </w:tabs>
        <w:ind w:left="5760" w:hanging="360"/>
      </w:pPr>
      <w:rPr>
        <w:rFonts w:ascii="Symbol" w:hAnsi="Symbol" w:hint="default"/>
      </w:rPr>
    </w:lvl>
    <w:lvl w:ilvl="8" w:tplc="92F8C5FA" w:tentative="1">
      <w:start w:val="1"/>
      <w:numFmt w:val="bullet"/>
      <w:lvlText w:val=""/>
      <w:lvlJc w:val="left"/>
      <w:pPr>
        <w:tabs>
          <w:tab w:val="num" w:pos="6480"/>
        </w:tabs>
        <w:ind w:left="6480" w:hanging="360"/>
      </w:pPr>
      <w:rPr>
        <w:rFonts w:ascii="Symbol" w:hAnsi="Symbol" w:hint="default"/>
      </w:rPr>
    </w:lvl>
  </w:abstractNum>
  <w:num w:numId="1" w16cid:durableId="876770245">
    <w:abstractNumId w:val="2"/>
  </w:num>
  <w:num w:numId="2" w16cid:durableId="1452703079">
    <w:abstractNumId w:val="9"/>
  </w:num>
  <w:num w:numId="3" w16cid:durableId="2029479103">
    <w:abstractNumId w:val="20"/>
  </w:num>
  <w:num w:numId="4" w16cid:durableId="1590188408">
    <w:abstractNumId w:val="17"/>
  </w:num>
  <w:num w:numId="5" w16cid:durableId="2033070104">
    <w:abstractNumId w:val="23"/>
  </w:num>
  <w:num w:numId="6" w16cid:durableId="1454711907">
    <w:abstractNumId w:val="16"/>
  </w:num>
  <w:num w:numId="7" w16cid:durableId="1162356233">
    <w:abstractNumId w:val="13"/>
  </w:num>
  <w:num w:numId="8" w16cid:durableId="223763398">
    <w:abstractNumId w:val="6"/>
  </w:num>
  <w:num w:numId="9" w16cid:durableId="1713308440">
    <w:abstractNumId w:val="5"/>
  </w:num>
  <w:num w:numId="10" w16cid:durableId="2094357610">
    <w:abstractNumId w:val="3"/>
  </w:num>
  <w:num w:numId="11" w16cid:durableId="933130403">
    <w:abstractNumId w:val="27"/>
  </w:num>
  <w:num w:numId="12" w16cid:durableId="745225755">
    <w:abstractNumId w:val="30"/>
  </w:num>
  <w:num w:numId="13" w16cid:durableId="755250355">
    <w:abstractNumId w:val="25"/>
  </w:num>
  <w:num w:numId="14" w16cid:durableId="1694838513">
    <w:abstractNumId w:val="18"/>
  </w:num>
  <w:num w:numId="15" w16cid:durableId="1695114527">
    <w:abstractNumId w:val="12"/>
  </w:num>
  <w:num w:numId="16" w16cid:durableId="1710106804">
    <w:abstractNumId w:val="8"/>
  </w:num>
  <w:num w:numId="17" w16cid:durableId="833453449">
    <w:abstractNumId w:val="19"/>
  </w:num>
  <w:num w:numId="18" w16cid:durableId="1333603703">
    <w:abstractNumId w:val="29"/>
  </w:num>
  <w:num w:numId="19" w16cid:durableId="1394426146">
    <w:abstractNumId w:val="15"/>
  </w:num>
  <w:num w:numId="20" w16cid:durableId="1235552256">
    <w:abstractNumId w:val="31"/>
  </w:num>
  <w:num w:numId="21" w16cid:durableId="1599025547">
    <w:abstractNumId w:val="21"/>
  </w:num>
  <w:num w:numId="22" w16cid:durableId="234049622">
    <w:abstractNumId w:val="0"/>
  </w:num>
  <w:num w:numId="23" w16cid:durableId="1008407513">
    <w:abstractNumId w:val="1"/>
  </w:num>
  <w:num w:numId="24" w16cid:durableId="1937323394">
    <w:abstractNumId w:val="10"/>
  </w:num>
  <w:num w:numId="25" w16cid:durableId="765003747">
    <w:abstractNumId w:val="24"/>
  </w:num>
  <w:num w:numId="26" w16cid:durableId="1959799046">
    <w:abstractNumId w:val="4"/>
  </w:num>
  <w:num w:numId="27" w16cid:durableId="2084374775">
    <w:abstractNumId w:val="11"/>
  </w:num>
  <w:num w:numId="28" w16cid:durableId="2094545230">
    <w:abstractNumId w:val="14"/>
  </w:num>
  <w:num w:numId="29" w16cid:durableId="1575310154">
    <w:abstractNumId w:val="7"/>
  </w:num>
  <w:num w:numId="30" w16cid:durableId="2071801543">
    <w:abstractNumId w:val="28"/>
  </w:num>
  <w:num w:numId="31" w16cid:durableId="1300454289">
    <w:abstractNumId w:val="22"/>
  </w:num>
  <w:num w:numId="32" w16cid:durableId="4896044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4D91"/>
    <w:rsid w:val="0001107E"/>
    <w:rsid w:val="000A31F0"/>
    <w:rsid w:val="001A6406"/>
    <w:rsid w:val="00244157"/>
    <w:rsid w:val="002B2859"/>
    <w:rsid w:val="002C208A"/>
    <w:rsid w:val="002D1AB5"/>
    <w:rsid w:val="00340592"/>
    <w:rsid w:val="00443562"/>
    <w:rsid w:val="004A78D5"/>
    <w:rsid w:val="00514D91"/>
    <w:rsid w:val="005879EB"/>
    <w:rsid w:val="005C24BE"/>
    <w:rsid w:val="005F12D1"/>
    <w:rsid w:val="00611D3C"/>
    <w:rsid w:val="00612C71"/>
    <w:rsid w:val="006841D6"/>
    <w:rsid w:val="007775B9"/>
    <w:rsid w:val="007804F7"/>
    <w:rsid w:val="00791B66"/>
    <w:rsid w:val="007926AE"/>
    <w:rsid w:val="008572D0"/>
    <w:rsid w:val="008B22CA"/>
    <w:rsid w:val="009271E3"/>
    <w:rsid w:val="0093751C"/>
    <w:rsid w:val="00957337"/>
    <w:rsid w:val="00985FF3"/>
    <w:rsid w:val="00A427FE"/>
    <w:rsid w:val="00A67D00"/>
    <w:rsid w:val="00AA7009"/>
    <w:rsid w:val="00AC70F6"/>
    <w:rsid w:val="00B17ECB"/>
    <w:rsid w:val="00B92928"/>
    <w:rsid w:val="00BD755D"/>
    <w:rsid w:val="00BE214B"/>
    <w:rsid w:val="00C55A46"/>
    <w:rsid w:val="00CD60B2"/>
    <w:rsid w:val="00D17E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4CFCAA5"/>
  <w15:chartTrackingRefBased/>
  <w15:docId w15:val="{9E50462A-92C8-4BA3-9F7D-8A241EB0C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14D9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14D9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14D9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14D9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14D9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14D9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14D9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14D9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14D9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4D9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14D9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14D9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14D9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14D9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14D9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14D9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14D9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14D91"/>
    <w:rPr>
      <w:rFonts w:eastAsiaTheme="majorEastAsia" w:cstheme="majorBidi"/>
      <w:color w:val="272727" w:themeColor="text1" w:themeTint="D8"/>
    </w:rPr>
  </w:style>
  <w:style w:type="paragraph" w:styleId="Title">
    <w:name w:val="Title"/>
    <w:basedOn w:val="Normal"/>
    <w:next w:val="Normal"/>
    <w:link w:val="TitleChar"/>
    <w:qFormat/>
    <w:rsid w:val="00514D9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14D9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14D9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14D9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14D91"/>
    <w:pPr>
      <w:spacing w:before="160"/>
      <w:jc w:val="center"/>
    </w:pPr>
    <w:rPr>
      <w:i/>
      <w:iCs/>
      <w:color w:val="404040" w:themeColor="text1" w:themeTint="BF"/>
    </w:rPr>
  </w:style>
  <w:style w:type="character" w:customStyle="1" w:styleId="QuoteChar">
    <w:name w:val="Quote Char"/>
    <w:basedOn w:val="DefaultParagraphFont"/>
    <w:link w:val="Quote"/>
    <w:uiPriority w:val="29"/>
    <w:rsid w:val="00514D91"/>
    <w:rPr>
      <w:i/>
      <w:iCs/>
      <w:color w:val="404040" w:themeColor="text1" w:themeTint="BF"/>
    </w:rPr>
  </w:style>
  <w:style w:type="paragraph" w:styleId="ListParagraph">
    <w:name w:val="List Paragraph"/>
    <w:basedOn w:val="Normal"/>
    <w:uiPriority w:val="34"/>
    <w:qFormat/>
    <w:rsid w:val="00514D91"/>
    <w:pPr>
      <w:ind w:left="720"/>
      <w:contextualSpacing/>
    </w:pPr>
  </w:style>
  <w:style w:type="character" w:styleId="IntenseEmphasis">
    <w:name w:val="Intense Emphasis"/>
    <w:basedOn w:val="DefaultParagraphFont"/>
    <w:uiPriority w:val="21"/>
    <w:qFormat/>
    <w:rsid w:val="00514D91"/>
    <w:rPr>
      <w:i/>
      <w:iCs/>
      <w:color w:val="0F4761" w:themeColor="accent1" w:themeShade="BF"/>
    </w:rPr>
  </w:style>
  <w:style w:type="paragraph" w:styleId="IntenseQuote">
    <w:name w:val="Intense Quote"/>
    <w:basedOn w:val="Normal"/>
    <w:next w:val="Normal"/>
    <w:link w:val="IntenseQuoteChar"/>
    <w:uiPriority w:val="30"/>
    <w:qFormat/>
    <w:rsid w:val="00514D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14D91"/>
    <w:rPr>
      <w:i/>
      <w:iCs/>
      <w:color w:val="0F4761" w:themeColor="accent1" w:themeShade="BF"/>
    </w:rPr>
  </w:style>
  <w:style w:type="character" w:styleId="IntenseReference">
    <w:name w:val="Intense Reference"/>
    <w:basedOn w:val="DefaultParagraphFont"/>
    <w:uiPriority w:val="32"/>
    <w:qFormat/>
    <w:rsid w:val="00514D91"/>
    <w:rPr>
      <w:b/>
      <w:bCs/>
      <w:smallCaps/>
      <w:color w:val="0F4761" w:themeColor="accent1" w:themeShade="BF"/>
      <w:spacing w:val="5"/>
    </w:rPr>
  </w:style>
  <w:style w:type="character" w:styleId="Hyperlink">
    <w:name w:val="Hyperlink"/>
    <w:basedOn w:val="DefaultParagraphFont"/>
    <w:uiPriority w:val="99"/>
    <w:semiHidden/>
    <w:unhideWhenUsed/>
    <w:rsid w:val="00514D91"/>
    <w:rPr>
      <w:color w:val="0000FF"/>
      <w:u w:val="single"/>
    </w:rPr>
  </w:style>
  <w:style w:type="paragraph" w:styleId="NormalWeb">
    <w:name w:val="Normal (Web)"/>
    <w:basedOn w:val="Normal"/>
    <w:uiPriority w:val="99"/>
    <w:semiHidden/>
    <w:unhideWhenUsed/>
    <w:rsid w:val="0093751C"/>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BodyText2">
    <w:name w:val="Body Text 2"/>
    <w:basedOn w:val="Normal"/>
    <w:link w:val="BodyText2Char"/>
    <w:rsid w:val="00957337"/>
    <w:pPr>
      <w:spacing w:after="120" w:line="480" w:lineRule="auto"/>
    </w:pPr>
    <w:rPr>
      <w:rFonts w:ascii="Times New Roman" w:eastAsia="Times New Roman" w:hAnsi="Times New Roman" w:cs="Times New Roman"/>
      <w:kern w:val="0"/>
      <w:sz w:val="24"/>
      <w:szCs w:val="20"/>
      <w14:ligatures w14:val="none"/>
    </w:rPr>
  </w:style>
  <w:style w:type="character" w:customStyle="1" w:styleId="BodyText2Char">
    <w:name w:val="Body Text 2 Char"/>
    <w:basedOn w:val="DefaultParagraphFont"/>
    <w:link w:val="BodyText2"/>
    <w:rsid w:val="00957337"/>
    <w:rPr>
      <w:rFonts w:ascii="Times New Roman" w:eastAsia="Times New Roman" w:hAnsi="Times New Roman" w:cs="Times New Roman"/>
      <w:kern w:val="0"/>
      <w:sz w:val="24"/>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4717051">
      <w:bodyDiv w:val="1"/>
      <w:marLeft w:val="0"/>
      <w:marRight w:val="0"/>
      <w:marTop w:val="0"/>
      <w:marBottom w:val="0"/>
      <w:divBdr>
        <w:top w:val="none" w:sz="0" w:space="0" w:color="auto"/>
        <w:left w:val="none" w:sz="0" w:space="0" w:color="auto"/>
        <w:bottom w:val="none" w:sz="0" w:space="0" w:color="auto"/>
        <w:right w:val="none" w:sz="0" w:space="0" w:color="auto"/>
      </w:divBdr>
      <w:divsChild>
        <w:div w:id="242109774">
          <w:marLeft w:val="547"/>
          <w:marRight w:val="0"/>
          <w:marTop w:val="0"/>
          <w:marBottom w:val="0"/>
          <w:divBdr>
            <w:top w:val="none" w:sz="0" w:space="0" w:color="auto"/>
            <w:left w:val="none" w:sz="0" w:space="0" w:color="auto"/>
            <w:bottom w:val="none" w:sz="0" w:space="0" w:color="auto"/>
            <w:right w:val="none" w:sz="0" w:space="0" w:color="auto"/>
          </w:divBdr>
        </w:div>
        <w:div w:id="844054283">
          <w:marLeft w:val="547"/>
          <w:marRight w:val="0"/>
          <w:marTop w:val="0"/>
          <w:marBottom w:val="0"/>
          <w:divBdr>
            <w:top w:val="none" w:sz="0" w:space="0" w:color="auto"/>
            <w:left w:val="none" w:sz="0" w:space="0" w:color="auto"/>
            <w:bottom w:val="none" w:sz="0" w:space="0" w:color="auto"/>
            <w:right w:val="none" w:sz="0" w:space="0" w:color="auto"/>
          </w:divBdr>
        </w:div>
        <w:div w:id="1573393233">
          <w:marLeft w:val="547"/>
          <w:marRight w:val="0"/>
          <w:marTop w:val="0"/>
          <w:marBottom w:val="0"/>
          <w:divBdr>
            <w:top w:val="none" w:sz="0" w:space="0" w:color="auto"/>
            <w:left w:val="none" w:sz="0" w:space="0" w:color="auto"/>
            <w:bottom w:val="none" w:sz="0" w:space="0" w:color="auto"/>
            <w:right w:val="none" w:sz="0" w:space="0" w:color="auto"/>
          </w:divBdr>
        </w:div>
        <w:div w:id="1390182109">
          <w:marLeft w:val="547"/>
          <w:marRight w:val="0"/>
          <w:marTop w:val="0"/>
          <w:marBottom w:val="0"/>
          <w:divBdr>
            <w:top w:val="none" w:sz="0" w:space="0" w:color="auto"/>
            <w:left w:val="none" w:sz="0" w:space="0" w:color="auto"/>
            <w:bottom w:val="none" w:sz="0" w:space="0" w:color="auto"/>
            <w:right w:val="none" w:sz="0" w:space="0" w:color="auto"/>
          </w:divBdr>
        </w:div>
        <w:div w:id="274796972">
          <w:marLeft w:val="547"/>
          <w:marRight w:val="0"/>
          <w:marTop w:val="0"/>
          <w:marBottom w:val="0"/>
          <w:divBdr>
            <w:top w:val="none" w:sz="0" w:space="0" w:color="auto"/>
            <w:left w:val="none" w:sz="0" w:space="0" w:color="auto"/>
            <w:bottom w:val="none" w:sz="0" w:space="0" w:color="auto"/>
            <w:right w:val="none" w:sz="0" w:space="0" w:color="auto"/>
          </w:divBdr>
        </w:div>
        <w:div w:id="280455441">
          <w:marLeft w:val="547"/>
          <w:marRight w:val="0"/>
          <w:marTop w:val="0"/>
          <w:marBottom w:val="0"/>
          <w:divBdr>
            <w:top w:val="none" w:sz="0" w:space="0" w:color="auto"/>
            <w:left w:val="none" w:sz="0" w:space="0" w:color="auto"/>
            <w:bottom w:val="none" w:sz="0" w:space="0" w:color="auto"/>
            <w:right w:val="none" w:sz="0" w:space="0" w:color="auto"/>
          </w:divBdr>
        </w:div>
        <w:div w:id="1404452221">
          <w:marLeft w:val="547"/>
          <w:marRight w:val="0"/>
          <w:marTop w:val="0"/>
          <w:marBottom w:val="0"/>
          <w:divBdr>
            <w:top w:val="none" w:sz="0" w:space="0" w:color="auto"/>
            <w:left w:val="none" w:sz="0" w:space="0" w:color="auto"/>
            <w:bottom w:val="none" w:sz="0" w:space="0" w:color="auto"/>
            <w:right w:val="none" w:sz="0" w:space="0" w:color="auto"/>
          </w:divBdr>
        </w:div>
        <w:div w:id="456993197">
          <w:marLeft w:val="547"/>
          <w:marRight w:val="0"/>
          <w:marTop w:val="0"/>
          <w:marBottom w:val="0"/>
          <w:divBdr>
            <w:top w:val="none" w:sz="0" w:space="0" w:color="auto"/>
            <w:left w:val="none" w:sz="0" w:space="0" w:color="auto"/>
            <w:bottom w:val="none" w:sz="0" w:space="0" w:color="auto"/>
            <w:right w:val="none" w:sz="0" w:space="0" w:color="auto"/>
          </w:divBdr>
        </w:div>
        <w:div w:id="1470199193">
          <w:marLeft w:val="547"/>
          <w:marRight w:val="0"/>
          <w:marTop w:val="0"/>
          <w:marBottom w:val="0"/>
          <w:divBdr>
            <w:top w:val="none" w:sz="0" w:space="0" w:color="auto"/>
            <w:left w:val="none" w:sz="0" w:space="0" w:color="auto"/>
            <w:bottom w:val="none" w:sz="0" w:space="0" w:color="auto"/>
            <w:right w:val="none" w:sz="0" w:space="0" w:color="auto"/>
          </w:divBdr>
        </w:div>
      </w:divsChild>
    </w:div>
    <w:div w:id="759790470">
      <w:bodyDiv w:val="1"/>
      <w:marLeft w:val="0"/>
      <w:marRight w:val="0"/>
      <w:marTop w:val="0"/>
      <w:marBottom w:val="0"/>
      <w:divBdr>
        <w:top w:val="none" w:sz="0" w:space="0" w:color="auto"/>
        <w:left w:val="none" w:sz="0" w:space="0" w:color="auto"/>
        <w:bottom w:val="none" w:sz="0" w:space="0" w:color="auto"/>
        <w:right w:val="none" w:sz="0" w:space="0" w:color="auto"/>
      </w:divBdr>
      <w:divsChild>
        <w:div w:id="217791253">
          <w:marLeft w:val="547"/>
          <w:marRight w:val="0"/>
          <w:marTop w:val="0"/>
          <w:marBottom w:val="0"/>
          <w:divBdr>
            <w:top w:val="none" w:sz="0" w:space="0" w:color="auto"/>
            <w:left w:val="none" w:sz="0" w:space="0" w:color="auto"/>
            <w:bottom w:val="none" w:sz="0" w:space="0" w:color="auto"/>
            <w:right w:val="none" w:sz="0" w:space="0" w:color="auto"/>
          </w:divBdr>
        </w:div>
        <w:div w:id="993877853">
          <w:marLeft w:val="547"/>
          <w:marRight w:val="0"/>
          <w:marTop w:val="0"/>
          <w:marBottom w:val="0"/>
          <w:divBdr>
            <w:top w:val="none" w:sz="0" w:space="0" w:color="auto"/>
            <w:left w:val="none" w:sz="0" w:space="0" w:color="auto"/>
            <w:bottom w:val="none" w:sz="0" w:space="0" w:color="auto"/>
            <w:right w:val="none" w:sz="0" w:space="0" w:color="auto"/>
          </w:divBdr>
        </w:div>
        <w:div w:id="10691428">
          <w:marLeft w:val="547"/>
          <w:marRight w:val="0"/>
          <w:marTop w:val="0"/>
          <w:marBottom w:val="0"/>
          <w:divBdr>
            <w:top w:val="none" w:sz="0" w:space="0" w:color="auto"/>
            <w:left w:val="none" w:sz="0" w:space="0" w:color="auto"/>
            <w:bottom w:val="none" w:sz="0" w:space="0" w:color="auto"/>
            <w:right w:val="none" w:sz="0" w:space="0" w:color="auto"/>
          </w:divBdr>
        </w:div>
        <w:div w:id="1204711545">
          <w:marLeft w:val="547"/>
          <w:marRight w:val="0"/>
          <w:marTop w:val="0"/>
          <w:marBottom w:val="0"/>
          <w:divBdr>
            <w:top w:val="none" w:sz="0" w:space="0" w:color="auto"/>
            <w:left w:val="none" w:sz="0" w:space="0" w:color="auto"/>
            <w:bottom w:val="none" w:sz="0" w:space="0" w:color="auto"/>
            <w:right w:val="none" w:sz="0" w:space="0" w:color="auto"/>
          </w:divBdr>
        </w:div>
        <w:div w:id="480468707">
          <w:marLeft w:val="547"/>
          <w:marRight w:val="0"/>
          <w:marTop w:val="0"/>
          <w:marBottom w:val="0"/>
          <w:divBdr>
            <w:top w:val="none" w:sz="0" w:space="0" w:color="auto"/>
            <w:left w:val="none" w:sz="0" w:space="0" w:color="auto"/>
            <w:bottom w:val="none" w:sz="0" w:space="0" w:color="auto"/>
            <w:right w:val="none" w:sz="0" w:space="0" w:color="auto"/>
          </w:divBdr>
        </w:div>
        <w:div w:id="83036998">
          <w:marLeft w:val="547"/>
          <w:marRight w:val="0"/>
          <w:marTop w:val="0"/>
          <w:marBottom w:val="0"/>
          <w:divBdr>
            <w:top w:val="none" w:sz="0" w:space="0" w:color="auto"/>
            <w:left w:val="none" w:sz="0" w:space="0" w:color="auto"/>
            <w:bottom w:val="none" w:sz="0" w:space="0" w:color="auto"/>
            <w:right w:val="none" w:sz="0" w:space="0" w:color="auto"/>
          </w:divBdr>
        </w:div>
        <w:div w:id="1277637351">
          <w:marLeft w:val="547"/>
          <w:marRight w:val="0"/>
          <w:marTop w:val="0"/>
          <w:marBottom w:val="0"/>
          <w:divBdr>
            <w:top w:val="none" w:sz="0" w:space="0" w:color="auto"/>
            <w:left w:val="none" w:sz="0" w:space="0" w:color="auto"/>
            <w:bottom w:val="none" w:sz="0" w:space="0" w:color="auto"/>
            <w:right w:val="none" w:sz="0" w:space="0" w:color="auto"/>
          </w:divBdr>
        </w:div>
        <w:div w:id="226231033">
          <w:marLeft w:val="547"/>
          <w:marRight w:val="0"/>
          <w:marTop w:val="0"/>
          <w:marBottom w:val="0"/>
          <w:divBdr>
            <w:top w:val="none" w:sz="0" w:space="0" w:color="auto"/>
            <w:left w:val="none" w:sz="0" w:space="0" w:color="auto"/>
            <w:bottom w:val="none" w:sz="0" w:space="0" w:color="auto"/>
            <w:right w:val="none" w:sz="0" w:space="0" w:color="auto"/>
          </w:divBdr>
        </w:div>
        <w:div w:id="1209418930">
          <w:marLeft w:val="547"/>
          <w:marRight w:val="0"/>
          <w:marTop w:val="0"/>
          <w:marBottom w:val="0"/>
          <w:divBdr>
            <w:top w:val="none" w:sz="0" w:space="0" w:color="auto"/>
            <w:left w:val="none" w:sz="0" w:space="0" w:color="auto"/>
            <w:bottom w:val="none" w:sz="0" w:space="0" w:color="auto"/>
            <w:right w:val="none" w:sz="0" w:space="0" w:color="auto"/>
          </w:divBdr>
        </w:div>
        <w:div w:id="479538197">
          <w:marLeft w:val="547"/>
          <w:marRight w:val="0"/>
          <w:marTop w:val="0"/>
          <w:marBottom w:val="0"/>
          <w:divBdr>
            <w:top w:val="none" w:sz="0" w:space="0" w:color="auto"/>
            <w:left w:val="none" w:sz="0" w:space="0" w:color="auto"/>
            <w:bottom w:val="none" w:sz="0" w:space="0" w:color="auto"/>
            <w:right w:val="none" w:sz="0" w:space="0" w:color="auto"/>
          </w:divBdr>
        </w:div>
        <w:div w:id="1766804791">
          <w:marLeft w:val="547"/>
          <w:marRight w:val="0"/>
          <w:marTop w:val="0"/>
          <w:marBottom w:val="0"/>
          <w:divBdr>
            <w:top w:val="none" w:sz="0" w:space="0" w:color="auto"/>
            <w:left w:val="none" w:sz="0" w:space="0" w:color="auto"/>
            <w:bottom w:val="none" w:sz="0" w:space="0" w:color="auto"/>
            <w:right w:val="none" w:sz="0" w:space="0" w:color="auto"/>
          </w:divBdr>
        </w:div>
        <w:div w:id="228000852">
          <w:marLeft w:val="547"/>
          <w:marRight w:val="0"/>
          <w:marTop w:val="0"/>
          <w:marBottom w:val="0"/>
          <w:divBdr>
            <w:top w:val="none" w:sz="0" w:space="0" w:color="auto"/>
            <w:left w:val="none" w:sz="0" w:space="0" w:color="auto"/>
            <w:bottom w:val="none" w:sz="0" w:space="0" w:color="auto"/>
            <w:right w:val="none" w:sz="0" w:space="0" w:color="auto"/>
          </w:divBdr>
        </w:div>
        <w:div w:id="473452026">
          <w:marLeft w:val="547"/>
          <w:marRight w:val="0"/>
          <w:marTop w:val="0"/>
          <w:marBottom w:val="0"/>
          <w:divBdr>
            <w:top w:val="none" w:sz="0" w:space="0" w:color="auto"/>
            <w:left w:val="none" w:sz="0" w:space="0" w:color="auto"/>
            <w:bottom w:val="none" w:sz="0" w:space="0" w:color="auto"/>
            <w:right w:val="none" w:sz="0" w:space="0" w:color="auto"/>
          </w:divBdr>
        </w:div>
      </w:divsChild>
    </w:div>
    <w:div w:id="939869201">
      <w:bodyDiv w:val="1"/>
      <w:marLeft w:val="0"/>
      <w:marRight w:val="0"/>
      <w:marTop w:val="0"/>
      <w:marBottom w:val="0"/>
      <w:divBdr>
        <w:top w:val="none" w:sz="0" w:space="0" w:color="auto"/>
        <w:left w:val="none" w:sz="0" w:space="0" w:color="auto"/>
        <w:bottom w:val="none" w:sz="0" w:space="0" w:color="auto"/>
        <w:right w:val="none" w:sz="0" w:space="0" w:color="auto"/>
      </w:divBdr>
    </w:div>
    <w:div w:id="1003557858">
      <w:bodyDiv w:val="1"/>
      <w:marLeft w:val="0"/>
      <w:marRight w:val="0"/>
      <w:marTop w:val="0"/>
      <w:marBottom w:val="0"/>
      <w:divBdr>
        <w:top w:val="none" w:sz="0" w:space="0" w:color="auto"/>
        <w:left w:val="none" w:sz="0" w:space="0" w:color="auto"/>
        <w:bottom w:val="none" w:sz="0" w:space="0" w:color="auto"/>
        <w:right w:val="none" w:sz="0" w:space="0" w:color="auto"/>
      </w:divBdr>
    </w:div>
    <w:div w:id="1057971066">
      <w:bodyDiv w:val="1"/>
      <w:marLeft w:val="0"/>
      <w:marRight w:val="0"/>
      <w:marTop w:val="0"/>
      <w:marBottom w:val="0"/>
      <w:divBdr>
        <w:top w:val="none" w:sz="0" w:space="0" w:color="auto"/>
        <w:left w:val="none" w:sz="0" w:space="0" w:color="auto"/>
        <w:bottom w:val="none" w:sz="0" w:space="0" w:color="auto"/>
        <w:right w:val="none" w:sz="0" w:space="0" w:color="auto"/>
      </w:divBdr>
      <w:divsChild>
        <w:div w:id="1926256632">
          <w:marLeft w:val="547"/>
          <w:marRight w:val="0"/>
          <w:marTop w:val="0"/>
          <w:marBottom w:val="0"/>
          <w:divBdr>
            <w:top w:val="none" w:sz="0" w:space="0" w:color="auto"/>
            <w:left w:val="none" w:sz="0" w:space="0" w:color="auto"/>
            <w:bottom w:val="none" w:sz="0" w:space="0" w:color="auto"/>
            <w:right w:val="none" w:sz="0" w:space="0" w:color="auto"/>
          </w:divBdr>
        </w:div>
        <w:div w:id="1956867212">
          <w:marLeft w:val="547"/>
          <w:marRight w:val="0"/>
          <w:marTop w:val="0"/>
          <w:marBottom w:val="0"/>
          <w:divBdr>
            <w:top w:val="none" w:sz="0" w:space="0" w:color="auto"/>
            <w:left w:val="none" w:sz="0" w:space="0" w:color="auto"/>
            <w:bottom w:val="none" w:sz="0" w:space="0" w:color="auto"/>
            <w:right w:val="none" w:sz="0" w:space="0" w:color="auto"/>
          </w:divBdr>
        </w:div>
        <w:div w:id="1869754942">
          <w:marLeft w:val="547"/>
          <w:marRight w:val="0"/>
          <w:marTop w:val="0"/>
          <w:marBottom w:val="0"/>
          <w:divBdr>
            <w:top w:val="none" w:sz="0" w:space="0" w:color="auto"/>
            <w:left w:val="none" w:sz="0" w:space="0" w:color="auto"/>
            <w:bottom w:val="none" w:sz="0" w:space="0" w:color="auto"/>
            <w:right w:val="none" w:sz="0" w:space="0" w:color="auto"/>
          </w:divBdr>
        </w:div>
        <w:div w:id="313414474">
          <w:marLeft w:val="547"/>
          <w:marRight w:val="0"/>
          <w:marTop w:val="0"/>
          <w:marBottom w:val="0"/>
          <w:divBdr>
            <w:top w:val="none" w:sz="0" w:space="0" w:color="auto"/>
            <w:left w:val="none" w:sz="0" w:space="0" w:color="auto"/>
            <w:bottom w:val="none" w:sz="0" w:space="0" w:color="auto"/>
            <w:right w:val="none" w:sz="0" w:space="0" w:color="auto"/>
          </w:divBdr>
        </w:div>
        <w:div w:id="410785077">
          <w:marLeft w:val="547"/>
          <w:marRight w:val="0"/>
          <w:marTop w:val="0"/>
          <w:marBottom w:val="0"/>
          <w:divBdr>
            <w:top w:val="none" w:sz="0" w:space="0" w:color="auto"/>
            <w:left w:val="none" w:sz="0" w:space="0" w:color="auto"/>
            <w:bottom w:val="none" w:sz="0" w:space="0" w:color="auto"/>
            <w:right w:val="none" w:sz="0" w:space="0" w:color="auto"/>
          </w:divBdr>
        </w:div>
        <w:div w:id="1042556648">
          <w:marLeft w:val="547"/>
          <w:marRight w:val="0"/>
          <w:marTop w:val="0"/>
          <w:marBottom w:val="0"/>
          <w:divBdr>
            <w:top w:val="none" w:sz="0" w:space="0" w:color="auto"/>
            <w:left w:val="none" w:sz="0" w:space="0" w:color="auto"/>
            <w:bottom w:val="none" w:sz="0" w:space="0" w:color="auto"/>
            <w:right w:val="none" w:sz="0" w:space="0" w:color="auto"/>
          </w:divBdr>
        </w:div>
        <w:div w:id="1381897498">
          <w:marLeft w:val="547"/>
          <w:marRight w:val="0"/>
          <w:marTop w:val="0"/>
          <w:marBottom w:val="0"/>
          <w:divBdr>
            <w:top w:val="none" w:sz="0" w:space="0" w:color="auto"/>
            <w:left w:val="none" w:sz="0" w:space="0" w:color="auto"/>
            <w:bottom w:val="none" w:sz="0" w:space="0" w:color="auto"/>
            <w:right w:val="none" w:sz="0" w:space="0" w:color="auto"/>
          </w:divBdr>
        </w:div>
        <w:div w:id="1808355588">
          <w:marLeft w:val="547"/>
          <w:marRight w:val="0"/>
          <w:marTop w:val="0"/>
          <w:marBottom w:val="0"/>
          <w:divBdr>
            <w:top w:val="none" w:sz="0" w:space="0" w:color="auto"/>
            <w:left w:val="none" w:sz="0" w:space="0" w:color="auto"/>
            <w:bottom w:val="none" w:sz="0" w:space="0" w:color="auto"/>
            <w:right w:val="none" w:sz="0" w:space="0" w:color="auto"/>
          </w:divBdr>
        </w:div>
        <w:div w:id="202835518">
          <w:marLeft w:val="547"/>
          <w:marRight w:val="0"/>
          <w:marTop w:val="0"/>
          <w:marBottom w:val="0"/>
          <w:divBdr>
            <w:top w:val="none" w:sz="0" w:space="0" w:color="auto"/>
            <w:left w:val="none" w:sz="0" w:space="0" w:color="auto"/>
            <w:bottom w:val="none" w:sz="0" w:space="0" w:color="auto"/>
            <w:right w:val="none" w:sz="0" w:space="0" w:color="auto"/>
          </w:divBdr>
        </w:div>
        <w:div w:id="916475230">
          <w:marLeft w:val="547"/>
          <w:marRight w:val="0"/>
          <w:marTop w:val="0"/>
          <w:marBottom w:val="0"/>
          <w:divBdr>
            <w:top w:val="none" w:sz="0" w:space="0" w:color="auto"/>
            <w:left w:val="none" w:sz="0" w:space="0" w:color="auto"/>
            <w:bottom w:val="none" w:sz="0" w:space="0" w:color="auto"/>
            <w:right w:val="none" w:sz="0" w:space="0" w:color="auto"/>
          </w:divBdr>
        </w:div>
        <w:div w:id="1340236619">
          <w:marLeft w:val="547"/>
          <w:marRight w:val="0"/>
          <w:marTop w:val="0"/>
          <w:marBottom w:val="0"/>
          <w:divBdr>
            <w:top w:val="none" w:sz="0" w:space="0" w:color="auto"/>
            <w:left w:val="none" w:sz="0" w:space="0" w:color="auto"/>
            <w:bottom w:val="none" w:sz="0" w:space="0" w:color="auto"/>
            <w:right w:val="none" w:sz="0" w:space="0" w:color="auto"/>
          </w:divBdr>
        </w:div>
        <w:div w:id="1176307693">
          <w:marLeft w:val="547"/>
          <w:marRight w:val="0"/>
          <w:marTop w:val="0"/>
          <w:marBottom w:val="0"/>
          <w:divBdr>
            <w:top w:val="none" w:sz="0" w:space="0" w:color="auto"/>
            <w:left w:val="none" w:sz="0" w:space="0" w:color="auto"/>
            <w:bottom w:val="none" w:sz="0" w:space="0" w:color="auto"/>
            <w:right w:val="none" w:sz="0" w:space="0" w:color="auto"/>
          </w:divBdr>
        </w:div>
        <w:div w:id="1575891777">
          <w:marLeft w:val="547"/>
          <w:marRight w:val="0"/>
          <w:marTop w:val="0"/>
          <w:marBottom w:val="0"/>
          <w:divBdr>
            <w:top w:val="none" w:sz="0" w:space="0" w:color="auto"/>
            <w:left w:val="none" w:sz="0" w:space="0" w:color="auto"/>
            <w:bottom w:val="none" w:sz="0" w:space="0" w:color="auto"/>
            <w:right w:val="none" w:sz="0" w:space="0" w:color="auto"/>
          </w:divBdr>
        </w:div>
      </w:divsChild>
    </w:div>
    <w:div w:id="1205210468">
      <w:bodyDiv w:val="1"/>
      <w:marLeft w:val="0"/>
      <w:marRight w:val="0"/>
      <w:marTop w:val="0"/>
      <w:marBottom w:val="0"/>
      <w:divBdr>
        <w:top w:val="none" w:sz="0" w:space="0" w:color="auto"/>
        <w:left w:val="none" w:sz="0" w:space="0" w:color="auto"/>
        <w:bottom w:val="none" w:sz="0" w:space="0" w:color="auto"/>
        <w:right w:val="none" w:sz="0" w:space="0" w:color="auto"/>
      </w:divBdr>
      <w:divsChild>
        <w:div w:id="980967031">
          <w:marLeft w:val="547"/>
          <w:marRight w:val="0"/>
          <w:marTop w:val="0"/>
          <w:marBottom w:val="0"/>
          <w:divBdr>
            <w:top w:val="none" w:sz="0" w:space="0" w:color="auto"/>
            <w:left w:val="none" w:sz="0" w:space="0" w:color="auto"/>
            <w:bottom w:val="none" w:sz="0" w:space="0" w:color="auto"/>
            <w:right w:val="none" w:sz="0" w:space="0" w:color="auto"/>
          </w:divBdr>
        </w:div>
        <w:div w:id="1270577041">
          <w:marLeft w:val="547"/>
          <w:marRight w:val="0"/>
          <w:marTop w:val="0"/>
          <w:marBottom w:val="0"/>
          <w:divBdr>
            <w:top w:val="none" w:sz="0" w:space="0" w:color="auto"/>
            <w:left w:val="none" w:sz="0" w:space="0" w:color="auto"/>
            <w:bottom w:val="none" w:sz="0" w:space="0" w:color="auto"/>
            <w:right w:val="none" w:sz="0" w:space="0" w:color="auto"/>
          </w:divBdr>
        </w:div>
        <w:div w:id="799961891">
          <w:marLeft w:val="547"/>
          <w:marRight w:val="0"/>
          <w:marTop w:val="0"/>
          <w:marBottom w:val="0"/>
          <w:divBdr>
            <w:top w:val="none" w:sz="0" w:space="0" w:color="auto"/>
            <w:left w:val="none" w:sz="0" w:space="0" w:color="auto"/>
            <w:bottom w:val="none" w:sz="0" w:space="0" w:color="auto"/>
            <w:right w:val="none" w:sz="0" w:space="0" w:color="auto"/>
          </w:divBdr>
        </w:div>
        <w:div w:id="1136411668">
          <w:marLeft w:val="547"/>
          <w:marRight w:val="0"/>
          <w:marTop w:val="0"/>
          <w:marBottom w:val="0"/>
          <w:divBdr>
            <w:top w:val="none" w:sz="0" w:space="0" w:color="auto"/>
            <w:left w:val="none" w:sz="0" w:space="0" w:color="auto"/>
            <w:bottom w:val="none" w:sz="0" w:space="0" w:color="auto"/>
            <w:right w:val="none" w:sz="0" w:space="0" w:color="auto"/>
          </w:divBdr>
        </w:div>
        <w:div w:id="2082872014">
          <w:marLeft w:val="547"/>
          <w:marRight w:val="0"/>
          <w:marTop w:val="0"/>
          <w:marBottom w:val="0"/>
          <w:divBdr>
            <w:top w:val="none" w:sz="0" w:space="0" w:color="auto"/>
            <w:left w:val="none" w:sz="0" w:space="0" w:color="auto"/>
            <w:bottom w:val="none" w:sz="0" w:space="0" w:color="auto"/>
            <w:right w:val="none" w:sz="0" w:space="0" w:color="auto"/>
          </w:divBdr>
        </w:div>
        <w:div w:id="1486432051">
          <w:marLeft w:val="547"/>
          <w:marRight w:val="0"/>
          <w:marTop w:val="0"/>
          <w:marBottom w:val="0"/>
          <w:divBdr>
            <w:top w:val="none" w:sz="0" w:space="0" w:color="auto"/>
            <w:left w:val="none" w:sz="0" w:space="0" w:color="auto"/>
            <w:bottom w:val="none" w:sz="0" w:space="0" w:color="auto"/>
            <w:right w:val="none" w:sz="0" w:space="0" w:color="auto"/>
          </w:divBdr>
        </w:div>
        <w:div w:id="803962225">
          <w:marLeft w:val="547"/>
          <w:marRight w:val="0"/>
          <w:marTop w:val="0"/>
          <w:marBottom w:val="0"/>
          <w:divBdr>
            <w:top w:val="none" w:sz="0" w:space="0" w:color="auto"/>
            <w:left w:val="none" w:sz="0" w:space="0" w:color="auto"/>
            <w:bottom w:val="none" w:sz="0" w:space="0" w:color="auto"/>
            <w:right w:val="none" w:sz="0" w:space="0" w:color="auto"/>
          </w:divBdr>
        </w:div>
        <w:div w:id="2097509752">
          <w:marLeft w:val="547"/>
          <w:marRight w:val="0"/>
          <w:marTop w:val="0"/>
          <w:marBottom w:val="0"/>
          <w:divBdr>
            <w:top w:val="none" w:sz="0" w:space="0" w:color="auto"/>
            <w:left w:val="none" w:sz="0" w:space="0" w:color="auto"/>
            <w:bottom w:val="none" w:sz="0" w:space="0" w:color="auto"/>
            <w:right w:val="none" w:sz="0" w:space="0" w:color="auto"/>
          </w:divBdr>
        </w:div>
        <w:div w:id="977609701">
          <w:marLeft w:val="547"/>
          <w:marRight w:val="0"/>
          <w:marTop w:val="0"/>
          <w:marBottom w:val="0"/>
          <w:divBdr>
            <w:top w:val="none" w:sz="0" w:space="0" w:color="auto"/>
            <w:left w:val="none" w:sz="0" w:space="0" w:color="auto"/>
            <w:bottom w:val="none" w:sz="0" w:space="0" w:color="auto"/>
            <w:right w:val="none" w:sz="0" w:space="0" w:color="auto"/>
          </w:divBdr>
        </w:div>
        <w:div w:id="933317586">
          <w:marLeft w:val="547"/>
          <w:marRight w:val="0"/>
          <w:marTop w:val="0"/>
          <w:marBottom w:val="0"/>
          <w:divBdr>
            <w:top w:val="none" w:sz="0" w:space="0" w:color="auto"/>
            <w:left w:val="none" w:sz="0" w:space="0" w:color="auto"/>
            <w:bottom w:val="none" w:sz="0" w:space="0" w:color="auto"/>
            <w:right w:val="none" w:sz="0" w:space="0" w:color="auto"/>
          </w:divBdr>
        </w:div>
        <w:div w:id="321353516">
          <w:marLeft w:val="547"/>
          <w:marRight w:val="0"/>
          <w:marTop w:val="0"/>
          <w:marBottom w:val="0"/>
          <w:divBdr>
            <w:top w:val="none" w:sz="0" w:space="0" w:color="auto"/>
            <w:left w:val="none" w:sz="0" w:space="0" w:color="auto"/>
            <w:bottom w:val="none" w:sz="0" w:space="0" w:color="auto"/>
            <w:right w:val="none" w:sz="0" w:space="0" w:color="auto"/>
          </w:divBdr>
        </w:div>
        <w:div w:id="1728606348">
          <w:marLeft w:val="547"/>
          <w:marRight w:val="0"/>
          <w:marTop w:val="0"/>
          <w:marBottom w:val="0"/>
          <w:divBdr>
            <w:top w:val="none" w:sz="0" w:space="0" w:color="auto"/>
            <w:left w:val="none" w:sz="0" w:space="0" w:color="auto"/>
            <w:bottom w:val="none" w:sz="0" w:space="0" w:color="auto"/>
            <w:right w:val="none" w:sz="0" w:space="0" w:color="auto"/>
          </w:divBdr>
        </w:div>
        <w:div w:id="1715929331">
          <w:marLeft w:val="547"/>
          <w:marRight w:val="0"/>
          <w:marTop w:val="0"/>
          <w:marBottom w:val="0"/>
          <w:divBdr>
            <w:top w:val="none" w:sz="0" w:space="0" w:color="auto"/>
            <w:left w:val="none" w:sz="0" w:space="0" w:color="auto"/>
            <w:bottom w:val="none" w:sz="0" w:space="0" w:color="auto"/>
            <w:right w:val="none" w:sz="0" w:space="0" w:color="auto"/>
          </w:divBdr>
        </w:div>
      </w:divsChild>
    </w:div>
    <w:div w:id="1874536249">
      <w:bodyDiv w:val="1"/>
      <w:marLeft w:val="0"/>
      <w:marRight w:val="0"/>
      <w:marTop w:val="0"/>
      <w:marBottom w:val="0"/>
      <w:divBdr>
        <w:top w:val="none" w:sz="0" w:space="0" w:color="auto"/>
        <w:left w:val="none" w:sz="0" w:space="0" w:color="auto"/>
        <w:bottom w:val="none" w:sz="0" w:space="0" w:color="auto"/>
        <w:right w:val="none" w:sz="0" w:space="0" w:color="auto"/>
      </w:divBdr>
      <w:divsChild>
        <w:div w:id="326399207">
          <w:marLeft w:val="547"/>
          <w:marRight w:val="0"/>
          <w:marTop w:val="0"/>
          <w:marBottom w:val="0"/>
          <w:divBdr>
            <w:top w:val="none" w:sz="0" w:space="0" w:color="auto"/>
            <w:left w:val="none" w:sz="0" w:space="0" w:color="auto"/>
            <w:bottom w:val="none" w:sz="0" w:space="0" w:color="auto"/>
            <w:right w:val="none" w:sz="0" w:space="0" w:color="auto"/>
          </w:divBdr>
        </w:div>
      </w:divsChild>
    </w:div>
    <w:div w:id="1938438837">
      <w:bodyDiv w:val="1"/>
      <w:marLeft w:val="0"/>
      <w:marRight w:val="0"/>
      <w:marTop w:val="0"/>
      <w:marBottom w:val="0"/>
      <w:divBdr>
        <w:top w:val="none" w:sz="0" w:space="0" w:color="auto"/>
        <w:left w:val="none" w:sz="0" w:space="0" w:color="auto"/>
        <w:bottom w:val="none" w:sz="0" w:space="0" w:color="auto"/>
        <w:right w:val="none" w:sz="0" w:space="0" w:color="auto"/>
      </w:divBdr>
    </w:div>
    <w:div w:id="2131511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image" Target="media/image11.jp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0.jpg"/><Relationship Id="rId25"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hyperlink" Target="http://www.gateway.ac.uk/" TargetMode="External"/><Relationship Id="rId20" Type="http://schemas.openxmlformats.org/officeDocument/2006/relationships/image" Target="media/image13.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sv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hyperlink" Target="http://www.gateway.ac.uk/" TargetMode="External"/><Relationship Id="rId23" Type="http://schemas.openxmlformats.org/officeDocument/2006/relationships/image" Target="media/image16.wmf"/><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4.svg"/><Relationship Id="rId14" Type="http://schemas.openxmlformats.org/officeDocument/2006/relationships/image" Target="media/image9.jpg"/><Relationship Id="rId22" Type="http://schemas.openxmlformats.org/officeDocument/2006/relationships/image" Target="media/image15.jpg"/><Relationship Id="rId27" Type="http://schemas.openxmlformats.org/officeDocument/2006/relationships/image" Target="media/image20.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A01460-D41C-4EC9-9AED-92F40ABDB9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17</Pages>
  <Words>122</Words>
  <Characters>943</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Martin</dc:creator>
  <cp:keywords/>
  <dc:description/>
  <cp:lastModifiedBy>Gail Booth</cp:lastModifiedBy>
  <cp:revision>5</cp:revision>
  <dcterms:created xsi:type="dcterms:W3CDTF">2024-10-09T10:46:00Z</dcterms:created>
  <dcterms:modified xsi:type="dcterms:W3CDTF">2024-10-09T11:26:00Z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d1f8a936-dbe7-45d0-9a27-ac6d9f1b90f6</vt:lpwstr>
  </property>
</Properties>
</file>