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4BE7" w14:textId="04121138" w:rsidR="007E1C88" w:rsidRPr="0027790F" w:rsidRDefault="009837FA" w:rsidP="00224899">
      <w:pPr>
        <w:rPr>
          <w:rFonts w:ascii="Century Gothic" w:hAnsi="Century Gothic"/>
          <w:b/>
          <w:bCs/>
        </w:rPr>
      </w:pPr>
      <w:r w:rsidRPr="0027790F">
        <w:rPr>
          <w:rFonts w:ascii="Century Gothic" w:hAnsi="Century Gothic"/>
          <w:b/>
          <w:bCs/>
        </w:rPr>
        <w:t>Student</w:t>
      </w:r>
      <w:r w:rsidR="00F42AA8" w:rsidRPr="0027790F">
        <w:rPr>
          <w:rFonts w:ascii="Century Gothic" w:hAnsi="Century Gothic"/>
          <w:b/>
          <w:bCs/>
        </w:rPr>
        <w:t xml:space="preserve"> privacy notice</w:t>
      </w:r>
    </w:p>
    <w:p w14:paraId="00543B1A" w14:textId="77777777" w:rsidR="00224899" w:rsidRPr="0027790F" w:rsidRDefault="00224899" w:rsidP="00224899">
      <w:pPr>
        <w:rPr>
          <w:rFonts w:ascii="Century Gothic" w:hAnsi="Century Gothic"/>
          <w:b/>
          <w:bCs/>
        </w:rPr>
      </w:pPr>
    </w:p>
    <w:p w14:paraId="0E0BD921" w14:textId="3E6F7512" w:rsidR="00224899" w:rsidRPr="0027790F" w:rsidRDefault="00224899" w:rsidP="00224899">
      <w:pPr>
        <w:pStyle w:val="Heading1"/>
        <w:spacing w:before="0" w:beforeAutospacing="0" w:after="0" w:afterAutospacing="0"/>
        <w:textAlignment w:val="baseline"/>
        <w:rPr>
          <w:rFonts w:ascii="Century Gothic" w:hAnsi="Century Gothic" w:cs="Arial"/>
          <w:sz w:val="24"/>
          <w:szCs w:val="24"/>
        </w:rPr>
      </w:pPr>
      <w:r w:rsidRPr="0027790F">
        <w:rPr>
          <w:rFonts w:ascii="Century Gothic" w:hAnsi="Century Gothic" w:cs="Arial"/>
          <w:sz w:val="24"/>
          <w:szCs w:val="24"/>
        </w:rPr>
        <w:t>Privacy Notice</w:t>
      </w:r>
    </w:p>
    <w:p w14:paraId="69331A1E" w14:textId="77777777"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p>
    <w:p w14:paraId="77956D93" w14:textId="17AFCED7"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This privacy notice describes how </w:t>
      </w:r>
      <w:r w:rsidRPr="0027790F">
        <w:rPr>
          <w:rFonts w:ascii="Century Gothic" w:hAnsi="Century Gothic" w:cs="Arial"/>
          <w:b/>
          <w:bCs/>
        </w:rPr>
        <w:t>Gateway Sixth Form College</w:t>
      </w:r>
      <w:r w:rsidR="0027790F">
        <w:rPr>
          <w:rFonts w:ascii="Century Gothic" w:hAnsi="Century Gothic" w:cs="Arial"/>
          <w:b/>
          <w:bCs/>
        </w:rPr>
        <w:t xml:space="preserve"> </w:t>
      </w:r>
      <w:r w:rsidRPr="0027790F">
        <w:rPr>
          <w:rFonts w:ascii="Century Gothic" w:hAnsi="Century Gothic" w:cs="Arial"/>
        </w:rPr>
        <w:t xml:space="preserve">protects and makes use of the information you provide to us. The college is part of Better Futures Multi Academy Trust, which is the legal entity responsible for </w:t>
      </w:r>
      <w:r w:rsidR="002B0275" w:rsidRPr="0027790F">
        <w:rPr>
          <w:rFonts w:ascii="Century Gothic" w:hAnsi="Century Gothic" w:cs="Arial"/>
        </w:rPr>
        <w:t>your data.</w:t>
      </w:r>
    </w:p>
    <w:p w14:paraId="47822401" w14:textId="73E3114D"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p>
    <w:p w14:paraId="3E692440" w14:textId="77777777" w:rsidR="002B0275"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Colleges, schools, </w:t>
      </w:r>
      <w:r w:rsidR="002B0275" w:rsidRPr="0027790F">
        <w:rPr>
          <w:rFonts w:ascii="Century Gothic" w:hAnsi="Century Gothic" w:cs="Arial"/>
        </w:rPr>
        <w:t>l</w:t>
      </w:r>
      <w:r w:rsidRPr="0027790F">
        <w:rPr>
          <w:rFonts w:ascii="Century Gothic" w:hAnsi="Century Gothic" w:cs="Arial"/>
        </w:rPr>
        <w:t xml:space="preserve">ocal </w:t>
      </w:r>
      <w:r w:rsidR="002B0275" w:rsidRPr="0027790F">
        <w:rPr>
          <w:rFonts w:ascii="Century Gothic" w:hAnsi="Century Gothic" w:cs="Arial"/>
        </w:rPr>
        <w:t>a</w:t>
      </w:r>
      <w:r w:rsidRPr="0027790F">
        <w:rPr>
          <w:rFonts w:ascii="Century Gothic" w:hAnsi="Century Gothic" w:cs="Arial"/>
        </w:rPr>
        <w:t xml:space="preserve">uthorities and the Department for Education </w:t>
      </w:r>
      <w:r w:rsidR="002B0275" w:rsidRPr="0027790F">
        <w:rPr>
          <w:rFonts w:ascii="Century Gothic" w:hAnsi="Century Gothic" w:cs="Arial"/>
        </w:rPr>
        <w:t xml:space="preserve">(DfE – </w:t>
      </w:r>
      <w:r w:rsidRPr="0027790F">
        <w:rPr>
          <w:rFonts w:ascii="Century Gothic" w:hAnsi="Century Gothic" w:cs="Arial"/>
        </w:rPr>
        <w:t>the government department which deals with education</w:t>
      </w:r>
      <w:r w:rsidR="002B0275" w:rsidRPr="0027790F">
        <w:rPr>
          <w:rFonts w:ascii="Century Gothic" w:hAnsi="Century Gothic" w:cs="Arial"/>
        </w:rPr>
        <w:t>)</w:t>
      </w:r>
      <w:r w:rsidRPr="0027790F">
        <w:rPr>
          <w:rFonts w:ascii="Century Gothic" w:hAnsi="Century Gothic" w:cs="Arial"/>
        </w:rPr>
        <w:t xml:space="preserve"> all hold information on young people. This is to run the education system, and in doing so, they have to follow the Data Protection Act 2018, also known as the General Data Protection </w:t>
      </w:r>
      <w:r w:rsidR="002B0275" w:rsidRPr="0027790F">
        <w:rPr>
          <w:rFonts w:ascii="Century Gothic" w:hAnsi="Century Gothic" w:cs="Arial"/>
        </w:rPr>
        <w:t>Regulations</w:t>
      </w:r>
      <w:r w:rsidRPr="0027790F">
        <w:rPr>
          <w:rFonts w:ascii="Century Gothic" w:hAnsi="Century Gothic" w:cs="Arial"/>
        </w:rPr>
        <w:t xml:space="preserve"> or GDPR.</w:t>
      </w:r>
    </w:p>
    <w:p w14:paraId="4175282B" w14:textId="77777777" w:rsidR="002B0275" w:rsidRPr="0027790F" w:rsidRDefault="002B0275" w:rsidP="00224899">
      <w:pPr>
        <w:pStyle w:val="NormalWeb"/>
        <w:shd w:val="clear" w:color="auto" w:fill="FFFFFF"/>
        <w:spacing w:before="0" w:beforeAutospacing="0" w:after="0" w:afterAutospacing="0"/>
        <w:textAlignment w:val="baseline"/>
        <w:rPr>
          <w:rFonts w:ascii="Century Gothic" w:hAnsi="Century Gothic" w:cs="Arial"/>
        </w:rPr>
      </w:pPr>
    </w:p>
    <w:p w14:paraId="3A998F26" w14:textId="3DE91A5C"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This means that the data held about young people must only be used for specific purposes allowed by law. This notice is to tell you about the types of data held, why </w:t>
      </w:r>
      <w:r w:rsidR="006E4ACE" w:rsidRPr="0027790F">
        <w:rPr>
          <w:rFonts w:ascii="Century Gothic" w:hAnsi="Century Gothic" w:cs="Arial"/>
        </w:rPr>
        <w:t xml:space="preserve">and how </w:t>
      </w:r>
      <w:r w:rsidRPr="0027790F">
        <w:rPr>
          <w:rFonts w:ascii="Century Gothic" w:hAnsi="Century Gothic" w:cs="Arial"/>
        </w:rPr>
        <w:t>that data is held, and with whom it may be shared under the law.</w:t>
      </w:r>
    </w:p>
    <w:p w14:paraId="33CD186D" w14:textId="77777777" w:rsidR="002B0275" w:rsidRPr="0027790F" w:rsidRDefault="002B0275" w:rsidP="00224899">
      <w:pPr>
        <w:pStyle w:val="NormalWeb"/>
        <w:shd w:val="clear" w:color="auto" w:fill="FFFFFF"/>
        <w:spacing w:before="0" w:beforeAutospacing="0" w:after="0" w:afterAutospacing="0"/>
        <w:textAlignment w:val="baseline"/>
        <w:rPr>
          <w:rFonts w:ascii="Century Gothic" w:hAnsi="Century Gothic" w:cs="Arial"/>
        </w:rPr>
      </w:pPr>
    </w:p>
    <w:p w14:paraId="30156A44" w14:textId="7777777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Student information that we collect</w:t>
      </w:r>
    </w:p>
    <w:p w14:paraId="409A74CA" w14:textId="77777777"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We may collect a range of information including, but not limited to the following:</w:t>
      </w:r>
    </w:p>
    <w:p w14:paraId="007F4B2B" w14:textId="6A2F07A5" w:rsidR="00224899" w:rsidRPr="0027790F" w:rsidRDefault="00224899" w:rsidP="006E4ACE">
      <w:pPr>
        <w:numPr>
          <w:ilvl w:val="0"/>
          <w:numId w:val="15"/>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Personal information</w:t>
      </w:r>
      <w:r w:rsidR="00066432" w:rsidRPr="0027790F">
        <w:rPr>
          <w:rFonts w:ascii="Century Gothic" w:hAnsi="Century Gothic" w:cs="Arial"/>
        </w:rPr>
        <w:t xml:space="preserve">, </w:t>
      </w:r>
      <w:r w:rsidRPr="0027790F">
        <w:rPr>
          <w:rFonts w:ascii="Century Gothic" w:hAnsi="Century Gothic" w:cs="Arial"/>
        </w:rPr>
        <w:t xml:space="preserve">such as name, unique learner number </w:t>
      </w:r>
      <w:r w:rsidR="00FC4F22" w:rsidRPr="0027790F">
        <w:rPr>
          <w:rFonts w:ascii="Century Gothic" w:hAnsi="Century Gothic" w:cs="Arial"/>
        </w:rPr>
        <w:t>(</w:t>
      </w:r>
      <w:r w:rsidRPr="0027790F">
        <w:rPr>
          <w:rFonts w:ascii="Century Gothic" w:hAnsi="Century Gothic" w:cs="Arial"/>
        </w:rPr>
        <w:t>ULN</w:t>
      </w:r>
      <w:r w:rsidR="00FC4F22" w:rsidRPr="0027790F">
        <w:rPr>
          <w:rFonts w:ascii="Century Gothic" w:hAnsi="Century Gothic" w:cs="Arial"/>
        </w:rPr>
        <w:t>)</w:t>
      </w:r>
      <w:r w:rsidR="00CE715C" w:rsidRPr="0027790F">
        <w:rPr>
          <w:rFonts w:ascii="Century Gothic" w:hAnsi="Century Gothic" w:cs="Arial"/>
        </w:rPr>
        <w:t xml:space="preserve"> </w:t>
      </w:r>
      <w:r w:rsidRPr="0027790F">
        <w:rPr>
          <w:rFonts w:ascii="Century Gothic" w:hAnsi="Century Gothic" w:cs="Arial"/>
        </w:rPr>
        <w:t xml:space="preserve">and </w:t>
      </w:r>
      <w:r w:rsidR="00FC4F22" w:rsidRPr="0027790F">
        <w:rPr>
          <w:rFonts w:ascii="Century Gothic" w:hAnsi="Century Gothic" w:cs="Arial"/>
        </w:rPr>
        <w:t>date of birth</w:t>
      </w:r>
    </w:p>
    <w:p w14:paraId="2E7365AC" w14:textId="488A6D8E" w:rsidR="00224899" w:rsidRPr="0027790F" w:rsidRDefault="00224899" w:rsidP="006E4ACE">
      <w:pPr>
        <w:numPr>
          <w:ilvl w:val="0"/>
          <w:numId w:val="15"/>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Contact information</w:t>
      </w:r>
      <w:r w:rsidR="00CE715C" w:rsidRPr="0027790F">
        <w:rPr>
          <w:rFonts w:ascii="Century Gothic" w:hAnsi="Century Gothic" w:cs="Arial"/>
        </w:rPr>
        <w:t>,</w:t>
      </w:r>
      <w:r w:rsidRPr="0027790F">
        <w:rPr>
          <w:rFonts w:ascii="Century Gothic" w:hAnsi="Century Gothic" w:cs="Arial"/>
        </w:rPr>
        <w:t xml:space="preserve"> including phone</w:t>
      </w:r>
      <w:r w:rsidR="00CE715C" w:rsidRPr="0027790F">
        <w:rPr>
          <w:rFonts w:ascii="Century Gothic" w:hAnsi="Century Gothic" w:cs="Arial"/>
        </w:rPr>
        <w:t xml:space="preserve"> number</w:t>
      </w:r>
      <w:r w:rsidRPr="0027790F">
        <w:rPr>
          <w:rFonts w:ascii="Century Gothic" w:hAnsi="Century Gothic" w:cs="Arial"/>
        </w:rPr>
        <w:t>, email and postal addresses</w:t>
      </w:r>
    </w:p>
    <w:p w14:paraId="1C10420B" w14:textId="0199AA9F" w:rsidR="00224899" w:rsidRPr="0027790F" w:rsidRDefault="00224899" w:rsidP="006E4ACE">
      <w:pPr>
        <w:numPr>
          <w:ilvl w:val="0"/>
          <w:numId w:val="15"/>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Educational information</w:t>
      </w:r>
      <w:r w:rsidR="00CE715C" w:rsidRPr="0027790F">
        <w:rPr>
          <w:rFonts w:ascii="Century Gothic" w:hAnsi="Century Gothic" w:cs="Arial"/>
        </w:rPr>
        <w:t>,</w:t>
      </w:r>
      <w:r w:rsidRPr="0027790F">
        <w:rPr>
          <w:rFonts w:ascii="Century Gothic" w:hAnsi="Century Gothic" w:cs="Arial"/>
        </w:rPr>
        <w:t xml:space="preserve"> including qualifications, predicted grades and learning support needs</w:t>
      </w:r>
    </w:p>
    <w:p w14:paraId="36C254B6" w14:textId="2B4AB74C" w:rsidR="00224899" w:rsidRPr="0027790F" w:rsidRDefault="00224899" w:rsidP="006E4ACE">
      <w:pPr>
        <w:numPr>
          <w:ilvl w:val="0"/>
          <w:numId w:val="15"/>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Characteristics</w:t>
      </w:r>
      <w:r w:rsidR="00066432" w:rsidRPr="0027790F">
        <w:rPr>
          <w:rFonts w:ascii="Century Gothic" w:hAnsi="Century Gothic" w:cs="Arial"/>
        </w:rPr>
        <w:t xml:space="preserve">, </w:t>
      </w:r>
      <w:r w:rsidRPr="0027790F">
        <w:rPr>
          <w:rFonts w:ascii="Century Gothic" w:hAnsi="Century Gothic" w:cs="Arial"/>
        </w:rPr>
        <w:t>such as ethnicity, language, nationality, country of birth and free school meal eligibility</w:t>
      </w:r>
    </w:p>
    <w:p w14:paraId="5838887E" w14:textId="77777777" w:rsidR="00224899" w:rsidRPr="0027790F" w:rsidRDefault="00224899" w:rsidP="006E4ACE">
      <w:pPr>
        <w:numPr>
          <w:ilvl w:val="0"/>
          <w:numId w:val="15"/>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Photographs for ID purposes, and occasionally for marketing (more detail below)</w:t>
      </w:r>
    </w:p>
    <w:p w14:paraId="0BD93F1D" w14:textId="6451A598" w:rsidR="00224899" w:rsidRPr="0027790F" w:rsidRDefault="00224899" w:rsidP="006E4ACE">
      <w:pPr>
        <w:numPr>
          <w:ilvl w:val="0"/>
          <w:numId w:val="15"/>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Attendance information</w:t>
      </w:r>
      <w:r w:rsidR="00066432" w:rsidRPr="0027790F">
        <w:rPr>
          <w:rFonts w:ascii="Century Gothic" w:hAnsi="Century Gothic" w:cs="Arial"/>
        </w:rPr>
        <w:t xml:space="preserve">, </w:t>
      </w:r>
      <w:r w:rsidRPr="0027790F">
        <w:rPr>
          <w:rFonts w:ascii="Century Gothic" w:hAnsi="Century Gothic" w:cs="Arial"/>
        </w:rPr>
        <w:t>such as lessons attended, absences and absence reasons</w:t>
      </w:r>
    </w:p>
    <w:p w14:paraId="2857003F" w14:textId="0F238F9A" w:rsidR="00224899" w:rsidRPr="0027790F" w:rsidRDefault="00224899" w:rsidP="006E4ACE">
      <w:pPr>
        <w:numPr>
          <w:ilvl w:val="0"/>
          <w:numId w:val="15"/>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Contact details for your parent(s) or carer</w:t>
      </w:r>
      <w:r w:rsidR="00066432" w:rsidRPr="0027790F">
        <w:rPr>
          <w:rFonts w:ascii="Century Gothic" w:hAnsi="Century Gothic" w:cs="Arial"/>
        </w:rPr>
        <w:t>(s)</w:t>
      </w:r>
    </w:p>
    <w:p w14:paraId="2CB13A05" w14:textId="2C636BB0" w:rsidR="00224899" w:rsidRPr="0027790F" w:rsidRDefault="00224899" w:rsidP="006E4ACE">
      <w:pPr>
        <w:numPr>
          <w:ilvl w:val="0"/>
          <w:numId w:val="15"/>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Other information</w:t>
      </w:r>
      <w:r w:rsidR="00066432" w:rsidRPr="0027790F">
        <w:rPr>
          <w:rFonts w:ascii="Century Gothic" w:hAnsi="Century Gothic" w:cs="Arial"/>
        </w:rPr>
        <w:t>, s</w:t>
      </w:r>
      <w:r w:rsidRPr="0027790F">
        <w:rPr>
          <w:rFonts w:ascii="Century Gothic" w:hAnsi="Century Gothic" w:cs="Arial"/>
        </w:rPr>
        <w:t>uch as relevant medical information, assessment information, reference information, well-being and progress information, CCTV imagery and recordings of online lessons</w:t>
      </w:r>
    </w:p>
    <w:p w14:paraId="5D9596FE" w14:textId="77777777" w:rsidR="009F5E99" w:rsidRPr="0027790F" w:rsidRDefault="009F5E99" w:rsidP="009F5E99">
      <w:pPr>
        <w:shd w:val="clear" w:color="auto" w:fill="FFFFFF"/>
        <w:textAlignment w:val="baseline"/>
        <w:rPr>
          <w:rFonts w:ascii="Century Gothic" w:hAnsi="Century Gothic" w:cs="Arial"/>
        </w:rPr>
      </w:pPr>
    </w:p>
    <w:p w14:paraId="260B9015" w14:textId="7777777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Why we collect and use this information</w:t>
      </w:r>
    </w:p>
    <w:p w14:paraId="24A34D4C" w14:textId="77777777"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Collecting your data helps us to support teaching and learning, to monitor and report on your progress, to provide appropriate pastoral care and to assess how well the college as a whole is doing. We use the student data:</w:t>
      </w:r>
    </w:p>
    <w:p w14:paraId="27D92405" w14:textId="2720DF4D" w:rsidR="00224899" w:rsidRPr="0027790F" w:rsidRDefault="00224899" w:rsidP="006E4ACE">
      <w:pPr>
        <w:numPr>
          <w:ilvl w:val="0"/>
          <w:numId w:val="16"/>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to meet our legal and statutory duties and responsibilities</w:t>
      </w:r>
      <w:r w:rsidR="00E02877" w:rsidRPr="0027790F">
        <w:rPr>
          <w:rFonts w:ascii="Century Gothic" w:hAnsi="Century Gothic" w:cs="Arial"/>
        </w:rPr>
        <w:t xml:space="preserve">, for example, </w:t>
      </w:r>
      <w:r w:rsidRPr="0027790F">
        <w:rPr>
          <w:rFonts w:ascii="Century Gothic" w:hAnsi="Century Gothic" w:cs="Arial"/>
        </w:rPr>
        <w:t>safeguarding</w:t>
      </w:r>
      <w:r w:rsidR="00E02877" w:rsidRPr="0027790F">
        <w:rPr>
          <w:rFonts w:ascii="Century Gothic" w:hAnsi="Century Gothic" w:cs="Arial"/>
        </w:rPr>
        <w:t xml:space="preserve"> young people</w:t>
      </w:r>
    </w:p>
    <w:p w14:paraId="50478B43" w14:textId="77777777" w:rsidR="00224899" w:rsidRPr="0027790F" w:rsidRDefault="00224899" w:rsidP="006E4ACE">
      <w:pPr>
        <w:numPr>
          <w:ilvl w:val="0"/>
          <w:numId w:val="16"/>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to process applications and enrolments</w:t>
      </w:r>
    </w:p>
    <w:p w14:paraId="63B67310" w14:textId="77777777" w:rsidR="00224899" w:rsidRPr="0027790F" w:rsidRDefault="00224899" w:rsidP="006E4ACE">
      <w:pPr>
        <w:numPr>
          <w:ilvl w:val="0"/>
          <w:numId w:val="16"/>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to contact you about your application or enrolment, or to provide you with information about our courses which we think may be relevant to you</w:t>
      </w:r>
    </w:p>
    <w:p w14:paraId="696911F7" w14:textId="77777777" w:rsidR="00224899" w:rsidRPr="0027790F" w:rsidRDefault="00224899" w:rsidP="006E4ACE">
      <w:pPr>
        <w:numPr>
          <w:ilvl w:val="0"/>
          <w:numId w:val="16"/>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to communicate with you</w:t>
      </w:r>
    </w:p>
    <w:p w14:paraId="7EE312CF" w14:textId="77777777" w:rsidR="00224899" w:rsidRPr="0027790F" w:rsidRDefault="00224899" w:rsidP="006E4ACE">
      <w:pPr>
        <w:numPr>
          <w:ilvl w:val="0"/>
          <w:numId w:val="16"/>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to support student learning</w:t>
      </w:r>
    </w:p>
    <w:p w14:paraId="6855867C" w14:textId="77777777" w:rsidR="00224899" w:rsidRPr="0027790F" w:rsidRDefault="00224899" w:rsidP="006E4ACE">
      <w:pPr>
        <w:numPr>
          <w:ilvl w:val="0"/>
          <w:numId w:val="16"/>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to monitor and report on student progress</w:t>
      </w:r>
    </w:p>
    <w:p w14:paraId="3415237B" w14:textId="77777777" w:rsidR="00224899" w:rsidRPr="0027790F" w:rsidRDefault="00224899" w:rsidP="006E4ACE">
      <w:pPr>
        <w:numPr>
          <w:ilvl w:val="0"/>
          <w:numId w:val="16"/>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to provide appropriate pastoral care</w:t>
      </w:r>
    </w:p>
    <w:p w14:paraId="29FEF6C2" w14:textId="77777777" w:rsidR="00224899" w:rsidRPr="0027790F" w:rsidRDefault="00224899" w:rsidP="006E4ACE">
      <w:pPr>
        <w:numPr>
          <w:ilvl w:val="0"/>
          <w:numId w:val="16"/>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to assess the quality of our services</w:t>
      </w:r>
    </w:p>
    <w:p w14:paraId="354D387C" w14:textId="77777777" w:rsidR="00224899" w:rsidRPr="0027790F" w:rsidRDefault="00224899" w:rsidP="006E4ACE">
      <w:pPr>
        <w:numPr>
          <w:ilvl w:val="0"/>
          <w:numId w:val="16"/>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to preserve the safety and security of all our students and staff</w:t>
      </w:r>
    </w:p>
    <w:p w14:paraId="6F76F361" w14:textId="3C8B8566" w:rsidR="00E02877" w:rsidRPr="0027790F" w:rsidRDefault="00E02877" w:rsidP="00224899">
      <w:pPr>
        <w:pStyle w:val="NormalWeb"/>
        <w:shd w:val="clear" w:color="auto" w:fill="FFFFFF"/>
        <w:spacing w:before="0" w:beforeAutospacing="0" w:after="0" w:afterAutospacing="0"/>
        <w:textAlignment w:val="baseline"/>
        <w:rPr>
          <w:rFonts w:ascii="Century Gothic" w:hAnsi="Century Gothic" w:cs="Arial"/>
        </w:rPr>
      </w:pPr>
    </w:p>
    <w:p w14:paraId="6E7CB5E0" w14:textId="1CA3521A"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We will not use information that you provide to us for anything other than the reasons stated here. If you do not enrol at </w:t>
      </w:r>
      <w:r w:rsidR="00E02877" w:rsidRPr="0027790F">
        <w:rPr>
          <w:rFonts w:ascii="Century Gothic" w:hAnsi="Century Gothic" w:cs="Arial"/>
        </w:rPr>
        <w:t>the college,</w:t>
      </w:r>
      <w:r w:rsidRPr="0027790F">
        <w:rPr>
          <w:rFonts w:ascii="Century Gothic" w:hAnsi="Century Gothic" w:cs="Arial"/>
        </w:rPr>
        <w:t xml:space="preserve"> we will retain your information in accordance with our retention policy and may use your information on an aggregated basis to guide and inform the college’s recruitment strategies, </w:t>
      </w:r>
      <w:r w:rsidR="00E02877" w:rsidRPr="0027790F">
        <w:rPr>
          <w:rFonts w:ascii="Century Gothic" w:hAnsi="Century Gothic" w:cs="Arial"/>
        </w:rPr>
        <w:t>for example, by</w:t>
      </w:r>
      <w:r w:rsidRPr="0027790F">
        <w:rPr>
          <w:rFonts w:ascii="Century Gothic" w:hAnsi="Century Gothic" w:cs="Arial"/>
        </w:rPr>
        <w:t xml:space="preserve"> comparing </w:t>
      </w:r>
      <w:r w:rsidR="00E02877" w:rsidRPr="0027790F">
        <w:rPr>
          <w:rFonts w:ascii="Century Gothic" w:hAnsi="Century Gothic" w:cs="Arial"/>
        </w:rPr>
        <w:t xml:space="preserve">the </w:t>
      </w:r>
      <w:r w:rsidRPr="0027790F">
        <w:rPr>
          <w:rFonts w:ascii="Century Gothic" w:hAnsi="Century Gothic" w:cs="Arial"/>
        </w:rPr>
        <w:t>number of students recruited from different schools/areas.</w:t>
      </w:r>
    </w:p>
    <w:p w14:paraId="1B79F80C" w14:textId="77777777" w:rsidR="00E02877" w:rsidRPr="0027790F" w:rsidRDefault="00E02877" w:rsidP="00224899">
      <w:pPr>
        <w:pStyle w:val="NormalWeb"/>
        <w:shd w:val="clear" w:color="auto" w:fill="FFFFFF"/>
        <w:spacing w:before="0" w:beforeAutospacing="0" w:after="0" w:afterAutospacing="0"/>
        <w:textAlignment w:val="baseline"/>
        <w:rPr>
          <w:rFonts w:ascii="Century Gothic" w:hAnsi="Century Gothic" w:cs="Arial"/>
        </w:rPr>
      </w:pPr>
    </w:p>
    <w:p w14:paraId="415A417E" w14:textId="7777777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The security of your information</w:t>
      </w:r>
    </w:p>
    <w:p w14:paraId="1E6F37E1" w14:textId="02CE65C5"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We will always hold your information securely.</w:t>
      </w:r>
      <w:r w:rsidR="00E02877" w:rsidRPr="0027790F">
        <w:rPr>
          <w:rFonts w:ascii="Century Gothic" w:hAnsi="Century Gothic" w:cs="Arial"/>
        </w:rPr>
        <w:t xml:space="preserve"> </w:t>
      </w:r>
      <w:r w:rsidRPr="0027790F">
        <w:rPr>
          <w:rFonts w:ascii="Century Gothic" w:hAnsi="Century Gothic" w:cs="Arial"/>
        </w:rPr>
        <w:t>To prevent unauthorised disclosure or access to your information, we have implemented strong organisational and technical security safeguards.</w:t>
      </w:r>
    </w:p>
    <w:p w14:paraId="2FC6BF29" w14:textId="77777777" w:rsidR="00E02877" w:rsidRPr="0027790F" w:rsidRDefault="00E02877" w:rsidP="00224899">
      <w:pPr>
        <w:pStyle w:val="NormalWeb"/>
        <w:shd w:val="clear" w:color="auto" w:fill="FFFFFF"/>
        <w:spacing w:before="0" w:beforeAutospacing="0" w:after="0" w:afterAutospacing="0"/>
        <w:textAlignment w:val="baseline"/>
        <w:rPr>
          <w:rFonts w:ascii="Century Gothic" w:hAnsi="Century Gothic" w:cs="Arial"/>
        </w:rPr>
      </w:pPr>
    </w:p>
    <w:p w14:paraId="6AD7C598" w14:textId="21BA0929"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Where it is necessary and appropriate to share information with other organisations (see below) we will only do so with an appropriate </w:t>
      </w:r>
      <w:r w:rsidR="00E02877" w:rsidRPr="0027790F">
        <w:rPr>
          <w:rFonts w:ascii="Century Gothic" w:hAnsi="Century Gothic" w:cs="Arial"/>
        </w:rPr>
        <w:t>i</w:t>
      </w:r>
      <w:r w:rsidRPr="0027790F">
        <w:rPr>
          <w:rFonts w:ascii="Century Gothic" w:hAnsi="Century Gothic" w:cs="Arial"/>
        </w:rPr>
        <w:t xml:space="preserve">nformation </w:t>
      </w:r>
      <w:r w:rsidR="00E02877" w:rsidRPr="0027790F">
        <w:rPr>
          <w:rFonts w:ascii="Century Gothic" w:hAnsi="Century Gothic" w:cs="Arial"/>
        </w:rPr>
        <w:t>s</w:t>
      </w:r>
      <w:r w:rsidRPr="0027790F">
        <w:rPr>
          <w:rFonts w:ascii="Century Gothic" w:hAnsi="Century Gothic" w:cs="Arial"/>
        </w:rPr>
        <w:t xml:space="preserve">haring </w:t>
      </w:r>
      <w:r w:rsidR="00E02877" w:rsidRPr="0027790F">
        <w:rPr>
          <w:rFonts w:ascii="Century Gothic" w:hAnsi="Century Gothic" w:cs="Arial"/>
        </w:rPr>
        <w:t>a</w:t>
      </w:r>
      <w:r w:rsidRPr="0027790F">
        <w:rPr>
          <w:rFonts w:ascii="Century Gothic" w:hAnsi="Century Gothic" w:cs="Arial"/>
        </w:rPr>
        <w:t>greement in place.</w:t>
      </w:r>
      <w:r w:rsidR="00E02877" w:rsidRPr="0027790F">
        <w:rPr>
          <w:rFonts w:ascii="Century Gothic" w:hAnsi="Century Gothic" w:cs="Arial"/>
        </w:rPr>
        <w:t xml:space="preserve"> </w:t>
      </w:r>
      <w:r w:rsidRPr="0027790F">
        <w:rPr>
          <w:rFonts w:ascii="Century Gothic" w:hAnsi="Century Gothic" w:cs="Arial"/>
        </w:rPr>
        <w:t xml:space="preserve">We follow stringent procedures to ensure all our data processing meets the requirements of the Data Protection Act </w:t>
      </w:r>
      <w:r w:rsidR="00E02877" w:rsidRPr="0027790F">
        <w:rPr>
          <w:rFonts w:ascii="Century Gothic" w:hAnsi="Century Gothic" w:cs="Arial"/>
        </w:rPr>
        <w:t>2018</w:t>
      </w:r>
      <w:r w:rsidRPr="0027790F">
        <w:rPr>
          <w:rFonts w:ascii="Century Gothic" w:hAnsi="Century Gothic" w:cs="Arial"/>
        </w:rPr>
        <w:t>.</w:t>
      </w:r>
    </w:p>
    <w:p w14:paraId="75707754" w14:textId="77777777" w:rsidR="00E02877" w:rsidRPr="0027790F" w:rsidRDefault="00E02877" w:rsidP="00224899">
      <w:pPr>
        <w:pStyle w:val="NormalWeb"/>
        <w:shd w:val="clear" w:color="auto" w:fill="FFFFFF"/>
        <w:spacing w:before="0" w:beforeAutospacing="0" w:after="0" w:afterAutospacing="0"/>
        <w:textAlignment w:val="baseline"/>
        <w:rPr>
          <w:rFonts w:ascii="Century Gothic" w:hAnsi="Century Gothic" w:cs="Arial"/>
        </w:rPr>
      </w:pPr>
    </w:p>
    <w:p w14:paraId="72C458B8" w14:textId="7777777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Examination results and certificates</w:t>
      </w:r>
    </w:p>
    <w:p w14:paraId="718C7876" w14:textId="79FFC9DF"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Exam</w:t>
      </w:r>
      <w:r w:rsidR="00717E23" w:rsidRPr="0027790F">
        <w:rPr>
          <w:rFonts w:ascii="Century Gothic" w:hAnsi="Century Gothic" w:cs="Arial"/>
        </w:rPr>
        <w:t>ination</w:t>
      </w:r>
      <w:r w:rsidRPr="0027790F">
        <w:rPr>
          <w:rFonts w:ascii="Century Gothic" w:hAnsi="Century Gothic" w:cs="Arial"/>
        </w:rPr>
        <w:t xml:space="preserve"> results and certificates may be collected in person on production of photo ID.</w:t>
      </w:r>
      <w:r w:rsidR="00CF3EE0" w:rsidRPr="0027790F">
        <w:rPr>
          <w:rFonts w:ascii="Century Gothic" w:hAnsi="Century Gothic" w:cs="Arial"/>
        </w:rPr>
        <w:t xml:space="preserve"> </w:t>
      </w:r>
      <w:r w:rsidRPr="0027790F">
        <w:rPr>
          <w:rFonts w:ascii="Century Gothic" w:hAnsi="Century Gothic" w:cs="Arial"/>
        </w:rPr>
        <w:t>Any third-party collecting exam results or certificates on behalf of a student must bring a signed written authority from the student which names the student and the person collecting the information on their behalf. The person collecting will also be required to show photo ID confirming their identity.</w:t>
      </w:r>
    </w:p>
    <w:p w14:paraId="46DDE443" w14:textId="77777777" w:rsidR="00E02877" w:rsidRPr="0027790F" w:rsidRDefault="00E02877" w:rsidP="00224899">
      <w:pPr>
        <w:pStyle w:val="NormalWeb"/>
        <w:shd w:val="clear" w:color="auto" w:fill="FFFFFF"/>
        <w:spacing w:before="0" w:beforeAutospacing="0" w:after="0" w:afterAutospacing="0"/>
        <w:textAlignment w:val="baseline"/>
        <w:rPr>
          <w:rFonts w:ascii="Century Gothic" w:hAnsi="Century Gothic" w:cs="Arial"/>
        </w:rPr>
      </w:pPr>
    </w:p>
    <w:p w14:paraId="34F63D2E" w14:textId="1734405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 xml:space="preserve">Information </w:t>
      </w:r>
      <w:r w:rsidR="00E02877" w:rsidRPr="0027790F">
        <w:rPr>
          <w:rStyle w:val="Strong"/>
          <w:rFonts w:ascii="Century Gothic" w:hAnsi="Century Gothic" w:cs="Arial"/>
          <w:b/>
          <w:bCs/>
          <w:sz w:val="24"/>
          <w:szCs w:val="24"/>
          <w:bdr w:val="none" w:sz="0" w:space="0" w:color="auto" w:frame="1"/>
        </w:rPr>
        <w:t>s</w:t>
      </w:r>
      <w:r w:rsidRPr="0027790F">
        <w:rPr>
          <w:rStyle w:val="Strong"/>
          <w:rFonts w:ascii="Century Gothic" w:hAnsi="Century Gothic" w:cs="Arial"/>
          <w:b/>
          <w:bCs/>
          <w:sz w:val="24"/>
          <w:szCs w:val="24"/>
          <w:bdr w:val="none" w:sz="0" w:space="0" w:color="auto" w:frame="1"/>
        </w:rPr>
        <w:t xml:space="preserve">haring and </w:t>
      </w:r>
      <w:r w:rsidR="00E02877" w:rsidRPr="0027790F">
        <w:rPr>
          <w:rStyle w:val="Strong"/>
          <w:rFonts w:ascii="Century Gothic" w:hAnsi="Century Gothic" w:cs="Arial"/>
          <w:b/>
          <w:bCs/>
          <w:sz w:val="24"/>
          <w:szCs w:val="24"/>
          <w:bdr w:val="none" w:sz="0" w:space="0" w:color="auto" w:frame="1"/>
        </w:rPr>
        <w:t>d</w:t>
      </w:r>
      <w:r w:rsidRPr="0027790F">
        <w:rPr>
          <w:rStyle w:val="Strong"/>
          <w:rFonts w:ascii="Century Gothic" w:hAnsi="Century Gothic" w:cs="Arial"/>
          <w:b/>
          <w:bCs/>
          <w:sz w:val="24"/>
          <w:szCs w:val="24"/>
          <w:bdr w:val="none" w:sz="0" w:space="0" w:color="auto" w:frame="1"/>
        </w:rPr>
        <w:t>isclosure</w:t>
      </w:r>
    </w:p>
    <w:p w14:paraId="3558868D" w14:textId="44D22ABC" w:rsidR="00E02877"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We do not sell or otherwise distribute your personal information inappropriately.</w:t>
      </w:r>
      <w:r w:rsidR="00CF3EE0" w:rsidRPr="0027790F">
        <w:rPr>
          <w:rFonts w:ascii="Century Gothic" w:hAnsi="Century Gothic" w:cs="Arial"/>
        </w:rPr>
        <w:t xml:space="preserve"> </w:t>
      </w:r>
    </w:p>
    <w:p w14:paraId="6D51CFD0" w14:textId="77777777" w:rsidR="00CF3EE0"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Your information may</w:t>
      </w:r>
      <w:r w:rsidR="00E02877" w:rsidRPr="0027790F">
        <w:rPr>
          <w:rFonts w:ascii="Century Gothic" w:hAnsi="Century Gothic" w:cs="Arial"/>
        </w:rPr>
        <w:t>,</w:t>
      </w:r>
      <w:r w:rsidRPr="0027790F">
        <w:rPr>
          <w:rFonts w:ascii="Century Gothic" w:hAnsi="Century Gothic" w:cs="Arial"/>
        </w:rPr>
        <w:t xml:space="preserve"> when necessary, be disclosed to appropriate staff (including governors</w:t>
      </w:r>
      <w:r w:rsidR="00E02877" w:rsidRPr="0027790F">
        <w:rPr>
          <w:rFonts w:ascii="Century Gothic" w:hAnsi="Century Gothic" w:cs="Arial"/>
        </w:rPr>
        <w:t xml:space="preserve"> and trustees</w:t>
      </w:r>
      <w:r w:rsidRPr="0027790F">
        <w:rPr>
          <w:rFonts w:ascii="Century Gothic" w:hAnsi="Century Gothic" w:cs="Arial"/>
        </w:rPr>
        <w:t xml:space="preserve">) </w:t>
      </w:r>
      <w:r w:rsidR="00E02877" w:rsidRPr="0027790F">
        <w:rPr>
          <w:rFonts w:ascii="Century Gothic" w:hAnsi="Century Gothic" w:cs="Arial"/>
        </w:rPr>
        <w:t>at the college and Better Futures Multi Academy Trust</w:t>
      </w:r>
      <w:r w:rsidR="00CF3EE0" w:rsidRPr="0027790F">
        <w:rPr>
          <w:rFonts w:ascii="Century Gothic" w:hAnsi="Century Gothic" w:cs="Arial"/>
        </w:rPr>
        <w:t>.</w:t>
      </w:r>
    </w:p>
    <w:p w14:paraId="309E654E" w14:textId="77777777" w:rsidR="00CF3EE0" w:rsidRPr="0027790F" w:rsidRDefault="00CF3EE0" w:rsidP="00224899">
      <w:pPr>
        <w:pStyle w:val="NormalWeb"/>
        <w:shd w:val="clear" w:color="auto" w:fill="FFFFFF"/>
        <w:spacing w:before="0" w:beforeAutospacing="0" w:after="0" w:afterAutospacing="0"/>
        <w:textAlignment w:val="baseline"/>
        <w:rPr>
          <w:rFonts w:ascii="Century Gothic" w:hAnsi="Century Gothic" w:cs="Arial"/>
        </w:rPr>
      </w:pPr>
    </w:p>
    <w:p w14:paraId="4C0072F4" w14:textId="05B89DA1" w:rsidR="00FC43DD" w:rsidRPr="0027790F" w:rsidRDefault="003F1E2D" w:rsidP="00FC43DD">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To fulfil our statutory duties, i</w:t>
      </w:r>
      <w:r w:rsidR="00CF3EE0" w:rsidRPr="0027790F">
        <w:rPr>
          <w:rFonts w:ascii="Century Gothic" w:hAnsi="Century Gothic" w:cs="Arial"/>
        </w:rPr>
        <w:t xml:space="preserve">t may also be </w:t>
      </w:r>
      <w:r w:rsidRPr="0027790F">
        <w:rPr>
          <w:rFonts w:ascii="Century Gothic" w:hAnsi="Century Gothic" w:cs="Arial"/>
        </w:rPr>
        <w:t>shared with</w:t>
      </w:r>
      <w:r w:rsidR="00224899" w:rsidRPr="0027790F">
        <w:rPr>
          <w:rFonts w:ascii="Century Gothic" w:hAnsi="Century Gothic" w:cs="Arial"/>
        </w:rPr>
        <w:t xml:space="preserve"> bodies</w:t>
      </w:r>
      <w:r w:rsidRPr="0027790F">
        <w:rPr>
          <w:rFonts w:ascii="Century Gothic" w:hAnsi="Century Gothic" w:cs="Arial"/>
        </w:rPr>
        <w:t xml:space="preserve"> </w:t>
      </w:r>
      <w:r w:rsidR="00224899" w:rsidRPr="0027790F">
        <w:rPr>
          <w:rFonts w:ascii="Century Gothic" w:hAnsi="Century Gothic" w:cs="Arial"/>
        </w:rPr>
        <w:t>such as</w:t>
      </w:r>
      <w:r w:rsidR="00FC43DD" w:rsidRPr="0027790F">
        <w:rPr>
          <w:rFonts w:ascii="Century Gothic" w:hAnsi="Century Gothic" w:cs="Arial"/>
        </w:rPr>
        <w:t>:</w:t>
      </w:r>
    </w:p>
    <w:p w14:paraId="196420F5" w14:textId="6DB24131" w:rsidR="00FC43DD" w:rsidRPr="0027790F" w:rsidRDefault="00FC43DD" w:rsidP="00FC43DD">
      <w:pPr>
        <w:pStyle w:val="NormalWeb"/>
        <w:numPr>
          <w:ilvl w:val="0"/>
          <w:numId w:val="21"/>
        </w:numPr>
        <w:shd w:val="clear" w:color="auto" w:fill="FFFFFF"/>
        <w:spacing w:before="0" w:beforeAutospacing="0" w:after="0" w:afterAutospacing="0"/>
        <w:ind w:left="567" w:hanging="567"/>
        <w:textAlignment w:val="baseline"/>
        <w:rPr>
          <w:rFonts w:ascii="Century Gothic" w:hAnsi="Century Gothic" w:cs="Arial"/>
        </w:rPr>
      </w:pPr>
      <w:r w:rsidRPr="0027790F">
        <w:rPr>
          <w:rFonts w:ascii="Century Gothic" w:hAnsi="Century Gothic" w:cs="Arial"/>
        </w:rPr>
        <w:t>DfE</w:t>
      </w:r>
    </w:p>
    <w:p w14:paraId="751193D0" w14:textId="32AFE412" w:rsidR="00FC43DD" w:rsidRPr="0027790F" w:rsidRDefault="00224899" w:rsidP="00FC43DD">
      <w:pPr>
        <w:pStyle w:val="NormalWeb"/>
        <w:numPr>
          <w:ilvl w:val="0"/>
          <w:numId w:val="21"/>
        </w:numPr>
        <w:shd w:val="clear" w:color="auto" w:fill="FFFFFF"/>
        <w:spacing w:before="0" w:beforeAutospacing="0" w:after="0" w:afterAutospacing="0"/>
        <w:ind w:left="567" w:hanging="567"/>
        <w:textAlignment w:val="baseline"/>
        <w:rPr>
          <w:rFonts w:ascii="Century Gothic" w:hAnsi="Century Gothic" w:cs="Arial"/>
        </w:rPr>
      </w:pPr>
      <w:r w:rsidRPr="0027790F">
        <w:rPr>
          <w:rFonts w:ascii="Century Gothic" w:hAnsi="Century Gothic" w:cs="Arial"/>
        </w:rPr>
        <w:t>Education Skills Funding Agency</w:t>
      </w:r>
      <w:r w:rsidR="007F628F" w:rsidRPr="0027790F">
        <w:rPr>
          <w:rFonts w:ascii="Century Gothic" w:hAnsi="Century Gothic" w:cs="Arial"/>
        </w:rPr>
        <w:t xml:space="preserve"> (ESFA)</w:t>
      </w:r>
    </w:p>
    <w:p w14:paraId="4694E15C" w14:textId="77777777" w:rsidR="00FC43DD" w:rsidRPr="0027790F" w:rsidRDefault="00224899" w:rsidP="00FC43DD">
      <w:pPr>
        <w:pStyle w:val="NormalWeb"/>
        <w:numPr>
          <w:ilvl w:val="0"/>
          <w:numId w:val="21"/>
        </w:numPr>
        <w:shd w:val="clear" w:color="auto" w:fill="FFFFFF"/>
        <w:spacing w:before="0" w:beforeAutospacing="0" w:after="0" w:afterAutospacing="0"/>
        <w:ind w:left="567" w:hanging="567"/>
        <w:textAlignment w:val="baseline"/>
        <w:rPr>
          <w:rFonts w:ascii="Century Gothic" w:hAnsi="Century Gothic" w:cs="Arial"/>
        </w:rPr>
      </w:pPr>
      <w:r w:rsidRPr="0027790F">
        <w:rPr>
          <w:rFonts w:ascii="Century Gothic" w:hAnsi="Century Gothic" w:cs="Arial"/>
        </w:rPr>
        <w:t>Ofsted</w:t>
      </w:r>
    </w:p>
    <w:p w14:paraId="3619F1E1" w14:textId="59CC98F0" w:rsidR="00FC43DD" w:rsidRPr="0027790F" w:rsidRDefault="00FC43DD" w:rsidP="00FC43DD">
      <w:pPr>
        <w:pStyle w:val="NormalWeb"/>
        <w:numPr>
          <w:ilvl w:val="0"/>
          <w:numId w:val="21"/>
        </w:numPr>
        <w:shd w:val="clear" w:color="auto" w:fill="FFFFFF"/>
        <w:spacing w:before="0" w:beforeAutospacing="0" w:after="0" w:afterAutospacing="0"/>
        <w:ind w:left="567" w:hanging="567"/>
        <w:textAlignment w:val="baseline"/>
        <w:rPr>
          <w:rFonts w:ascii="Century Gothic" w:hAnsi="Century Gothic" w:cs="Arial"/>
        </w:rPr>
      </w:pPr>
      <w:r w:rsidRPr="0027790F">
        <w:rPr>
          <w:rFonts w:ascii="Century Gothic" w:hAnsi="Century Gothic" w:cs="Arial"/>
        </w:rPr>
        <w:t>A</w:t>
      </w:r>
      <w:r w:rsidR="00224899" w:rsidRPr="0027790F">
        <w:rPr>
          <w:rFonts w:ascii="Century Gothic" w:hAnsi="Century Gothic" w:cs="Arial"/>
        </w:rPr>
        <w:t>uditors</w:t>
      </w:r>
    </w:p>
    <w:p w14:paraId="377DEEC6" w14:textId="444CB7F1" w:rsidR="002768E1" w:rsidRPr="0027790F" w:rsidRDefault="00FC43DD" w:rsidP="00424BB3">
      <w:pPr>
        <w:pStyle w:val="NormalWeb"/>
        <w:numPr>
          <w:ilvl w:val="0"/>
          <w:numId w:val="21"/>
        </w:numPr>
        <w:shd w:val="clear" w:color="auto" w:fill="FFFFFF"/>
        <w:spacing w:before="0" w:beforeAutospacing="0" w:after="0" w:afterAutospacing="0"/>
        <w:ind w:left="567" w:hanging="567"/>
        <w:textAlignment w:val="baseline"/>
        <w:rPr>
          <w:rFonts w:ascii="Century Gothic" w:hAnsi="Century Gothic" w:cs="Arial"/>
        </w:rPr>
      </w:pPr>
      <w:r w:rsidRPr="0027790F">
        <w:rPr>
          <w:rFonts w:ascii="Century Gothic" w:hAnsi="Century Gothic" w:cs="Arial"/>
        </w:rPr>
        <w:t>L</w:t>
      </w:r>
      <w:r w:rsidR="00224899" w:rsidRPr="0027790F">
        <w:rPr>
          <w:rFonts w:ascii="Century Gothic" w:hAnsi="Century Gothic" w:cs="Arial"/>
        </w:rPr>
        <w:t xml:space="preserve">ocal partners working </w:t>
      </w:r>
      <w:r w:rsidRPr="0027790F">
        <w:rPr>
          <w:rFonts w:ascii="Century Gothic" w:hAnsi="Century Gothic" w:cs="Arial"/>
        </w:rPr>
        <w:t xml:space="preserve">with or </w:t>
      </w:r>
      <w:r w:rsidR="00224899" w:rsidRPr="0027790F">
        <w:rPr>
          <w:rFonts w:ascii="Century Gothic" w:hAnsi="Century Gothic" w:cs="Arial"/>
        </w:rPr>
        <w:t xml:space="preserve">on behalf of the </w:t>
      </w:r>
      <w:r w:rsidRPr="0027790F">
        <w:rPr>
          <w:rFonts w:ascii="Century Gothic" w:hAnsi="Century Gothic" w:cs="Arial"/>
        </w:rPr>
        <w:t>l</w:t>
      </w:r>
      <w:r w:rsidR="00224899" w:rsidRPr="0027790F">
        <w:rPr>
          <w:rFonts w:ascii="Century Gothic" w:hAnsi="Century Gothic" w:cs="Arial"/>
        </w:rPr>
        <w:t xml:space="preserve">ocal </w:t>
      </w:r>
      <w:r w:rsidRPr="0027790F">
        <w:rPr>
          <w:rFonts w:ascii="Century Gothic" w:hAnsi="Century Gothic" w:cs="Arial"/>
        </w:rPr>
        <w:t>a</w:t>
      </w:r>
      <w:r w:rsidR="00224899" w:rsidRPr="0027790F">
        <w:rPr>
          <w:rFonts w:ascii="Century Gothic" w:hAnsi="Century Gothic" w:cs="Arial"/>
        </w:rPr>
        <w:t xml:space="preserve">uthority </w:t>
      </w:r>
      <w:r w:rsidR="00AF47E7" w:rsidRPr="0027790F">
        <w:rPr>
          <w:rFonts w:ascii="Century Gothic" w:hAnsi="Century Gothic" w:cs="Arial"/>
        </w:rPr>
        <w:br/>
      </w:r>
    </w:p>
    <w:p w14:paraId="4F0E9D8B" w14:textId="77777777" w:rsidR="00DA15B6" w:rsidRPr="0027790F" w:rsidRDefault="00DA15B6" w:rsidP="00DA15B6">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We routinely share student information with:</w:t>
      </w:r>
    </w:p>
    <w:p w14:paraId="7EBEC964" w14:textId="7802FC9B" w:rsidR="00DA15B6" w:rsidRPr="0027790F" w:rsidRDefault="00F62B27" w:rsidP="00DA15B6">
      <w:pPr>
        <w:numPr>
          <w:ilvl w:val="0"/>
          <w:numId w:val="17"/>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S</w:t>
      </w:r>
      <w:r w:rsidR="00DA15B6" w:rsidRPr="0027790F">
        <w:rPr>
          <w:rFonts w:ascii="Century Gothic" w:hAnsi="Century Gothic" w:cs="Arial"/>
        </w:rPr>
        <w:t>chools that students attended prior to joining us</w:t>
      </w:r>
    </w:p>
    <w:p w14:paraId="7840F0BE" w14:textId="26E70721" w:rsidR="00DA15B6" w:rsidRPr="0027790F" w:rsidRDefault="00F62B27" w:rsidP="00DA15B6">
      <w:pPr>
        <w:numPr>
          <w:ilvl w:val="0"/>
          <w:numId w:val="17"/>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L</w:t>
      </w:r>
      <w:r w:rsidR="00DA15B6" w:rsidRPr="0027790F">
        <w:rPr>
          <w:rFonts w:ascii="Century Gothic" w:hAnsi="Century Gothic" w:cs="Arial"/>
        </w:rPr>
        <w:t>ocal authorities</w:t>
      </w:r>
    </w:p>
    <w:p w14:paraId="69467555" w14:textId="7F83C660" w:rsidR="00F62B27" w:rsidRPr="0027790F" w:rsidRDefault="00F62B27" w:rsidP="00DA15B6">
      <w:pPr>
        <w:numPr>
          <w:ilvl w:val="0"/>
          <w:numId w:val="17"/>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Health care services</w:t>
      </w:r>
    </w:p>
    <w:p w14:paraId="273F9FAD" w14:textId="77777777" w:rsidR="00DA15B6" w:rsidRPr="0027790F" w:rsidRDefault="00DA15B6" w:rsidP="00DA15B6">
      <w:pPr>
        <w:numPr>
          <w:ilvl w:val="0"/>
          <w:numId w:val="17"/>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Ofsted</w:t>
      </w:r>
    </w:p>
    <w:p w14:paraId="68D1C821" w14:textId="67C98B58" w:rsidR="001B06DB" w:rsidRPr="0027790F" w:rsidRDefault="001B06DB" w:rsidP="00DA15B6">
      <w:pPr>
        <w:numPr>
          <w:ilvl w:val="0"/>
          <w:numId w:val="17"/>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Joint Council for Qualifications</w:t>
      </w:r>
    </w:p>
    <w:p w14:paraId="52C2519B" w14:textId="63CB19E5" w:rsidR="001B06DB" w:rsidRPr="0027790F" w:rsidRDefault="001B06DB" w:rsidP="00DA15B6">
      <w:pPr>
        <w:numPr>
          <w:ilvl w:val="0"/>
          <w:numId w:val="17"/>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UCAS</w:t>
      </w:r>
    </w:p>
    <w:p w14:paraId="7010B278" w14:textId="3E477CFD" w:rsidR="001B06DB" w:rsidRPr="0027790F" w:rsidRDefault="001B06DB" w:rsidP="00DA15B6">
      <w:pPr>
        <w:numPr>
          <w:ilvl w:val="0"/>
          <w:numId w:val="17"/>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Awarding bodies, such as AQA and OCR</w:t>
      </w:r>
    </w:p>
    <w:p w14:paraId="1FD34655" w14:textId="0168359D" w:rsidR="00DA15B6" w:rsidRPr="0027790F" w:rsidRDefault="00F62B27" w:rsidP="00DA15B6">
      <w:pPr>
        <w:numPr>
          <w:ilvl w:val="0"/>
          <w:numId w:val="17"/>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P</w:t>
      </w:r>
      <w:r w:rsidR="00DA15B6" w:rsidRPr="0027790F">
        <w:rPr>
          <w:rFonts w:ascii="Century Gothic" w:hAnsi="Century Gothic" w:cs="Arial"/>
        </w:rPr>
        <w:t>arents and carers as detailed on your application</w:t>
      </w:r>
    </w:p>
    <w:p w14:paraId="53BD8B51" w14:textId="77777777" w:rsidR="00F62B27" w:rsidRPr="0027790F" w:rsidRDefault="00F62B27" w:rsidP="00DA15B6">
      <w:pPr>
        <w:pStyle w:val="NormalWeb"/>
        <w:shd w:val="clear" w:color="auto" w:fill="FFFFFF"/>
        <w:spacing w:before="0" w:beforeAutospacing="0" w:after="0" w:afterAutospacing="0"/>
        <w:textAlignment w:val="baseline"/>
        <w:rPr>
          <w:rFonts w:ascii="Century Gothic" w:hAnsi="Century Gothic" w:cs="Arial"/>
        </w:rPr>
      </w:pPr>
    </w:p>
    <w:p w14:paraId="50E08C57" w14:textId="5361AC70" w:rsidR="003C21A5"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We share email addresses with our marketing company to email you marketing information from ourselves only.</w:t>
      </w:r>
      <w:r w:rsidR="00CF3EE0" w:rsidRPr="0027790F">
        <w:rPr>
          <w:rFonts w:ascii="Century Gothic" w:hAnsi="Century Gothic" w:cs="Arial"/>
        </w:rPr>
        <w:t xml:space="preserve"> </w:t>
      </w:r>
      <w:r w:rsidRPr="0027790F">
        <w:rPr>
          <w:rFonts w:ascii="Century Gothic" w:hAnsi="Century Gothic" w:cs="Arial"/>
        </w:rPr>
        <w:t>We share personal, contact and enrolment details with</w:t>
      </w:r>
      <w:r w:rsidR="008D18C9" w:rsidRPr="0027790F">
        <w:rPr>
          <w:rFonts w:ascii="Century Gothic" w:hAnsi="Century Gothic" w:cs="Arial"/>
        </w:rPr>
        <w:t xml:space="preserve"> a range of</w:t>
      </w:r>
      <w:r w:rsidRPr="0027790F">
        <w:rPr>
          <w:rFonts w:ascii="Century Gothic" w:hAnsi="Century Gothic" w:cs="Arial"/>
        </w:rPr>
        <w:t xml:space="preserve"> communication apps </w:t>
      </w:r>
      <w:r w:rsidR="00A9309A" w:rsidRPr="0027790F">
        <w:rPr>
          <w:rFonts w:ascii="Century Gothic" w:hAnsi="Century Gothic" w:cs="Arial"/>
        </w:rPr>
        <w:t xml:space="preserve">and online resource providers </w:t>
      </w:r>
      <w:r w:rsidR="008D18C9" w:rsidRPr="0027790F">
        <w:rPr>
          <w:rFonts w:ascii="Century Gothic" w:hAnsi="Century Gothic" w:cs="Arial"/>
        </w:rPr>
        <w:t>to help us support you during your time studying with us.</w:t>
      </w:r>
    </w:p>
    <w:p w14:paraId="6E38A24C" w14:textId="77777777" w:rsidR="00CF3EE0" w:rsidRPr="0027790F" w:rsidRDefault="00CF3EE0" w:rsidP="00224899">
      <w:pPr>
        <w:pStyle w:val="NormalWeb"/>
        <w:shd w:val="clear" w:color="auto" w:fill="FFFFFF"/>
        <w:spacing w:before="0" w:beforeAutospacing="0" w:after="0" w:afterAutospacing="0"/>
        <w:textAlignment w:val="baseline"/>
        <w:rPr>
          <w:rFonts w:ascii="Century Gothic" w:hAnsi="Century Gothic" w:cs="Arial"/>
        </w:rPr>
      </w:pPr>
    </w:p>
    <w:p w14:paraId="285E69B3" w14:textId="77777777" w:rsidR="00F62B27" w:rsidRPr="0027790F" w:rsidRDefault="00F62B27" w:rsidP="00F62B27">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We do not share information about our students with anyone without consent unless the law and our policies allow us to do so.</w:t>
      </w:r>
    </w:p>
    <w:p w14:paraId="4909BA57" w14:textId="77777777" w:rsidR="00F62B27" w:rsidRPr="0027790F" w:rsidRDefault="00F62B27" w:rsidP="00F62B27">
      <w:pPr>
        <w:pStyle w:val="NormalWeb"/>
        <w:shd w:val="clear" w:color="auto" w:fill="FFFFFF"/>
        <w:spacing w:before="0" w:beforeAutospacing="0" w:after="0" w:afterAutospacing="0"/>
        <w:textAlignment w:val="baseline"/>
        <w:rPr>
          <w:rFonts w:ascii="Century Gothic" w:hAnsi="Century Gothic" w:cs="Arial"/>
        </w:rPr>
      </w:pPr>
    </w:p>
    <w:p w14:paraId="6D45BE13" w14:textId="2C539234"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Any personal information we hold about you is processed in accordance with the Data Protection Act</w:t>
      </w:r>
      <w:r w:rsidR="00CF3EE0" w:rsidRPr="0027790F">
        <w:rPr>
          <w:rFonts w:ascii="Century Gothic" w:hAnsi="Century Gothic" w:cs="Arial"/>
        </w:rPr>
        <w:t xml:space="preserve"> 2018</w:t>
      </w:r>
      <w:r w:rsidRPr="0027790F">
        <w:rPr>
          <w:rFonts w:ascii="Century Gothic" w:hAnsi="Century Gothic" w:cs="Arial"/>
        </w:rPr>
        <w:t>.</w:t>
      </w:r>
    </w:p>
    <w:p w14:paraId="708D6BEC" w14:textId="77777777" w:rsidR="00CF3EE0" w:rsidRPr="0027790F" w:rsidRDefault="00CF3EE0" w:rsidP="00224899">
      <w:pPr>
        <w:pStyle w:val="NormalWeb"/>
        <w:shd w:val="clear" w:color="auto" w:fill="FFFFFF"/>
        <w:spacing w:before="0" w:beforeAutospacing="0" w:after="0" w:afterAutospacing="0"/>
        <w:textAlignment w:val="baseline"/>
        <w:rPr>
          <w:rFonts w:ascii="Century Gothic" w:hAnsi="Century Gothic" w:cs="Arial"/>
        </w:rPr>
      </w:pPr>
    </w:p>
    <w:p w14:paraId="2799D5E4" w14:textId="390D8C8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 xml:space="preserve">Photography for </w:t>
      </w:r>
      <w:r w:rsidR="00FC43DD" w:rsidRPr="0027790F">
        <w:rPr>
          <w:rStyle w:val="Strong"/>
          <w:rFonts w:ascii="Century Gothic" w:hAnsi="Century Gothic" w:cs="Arial"/>
          <w:b/>
          <w:bCs/>
          <w:sz w:val="24"/>
          <w:szCs w:val="24"/>
          <w:bdr w:val="none" w:sz="0" w:space="0" w:color="auto" w:frame="1"/>
        </w:rPr>
        <w:t>m</w:t>
      </w:r>
      <w:r w:rsidRPr="0027790F">
        <w:rPr>
          <w:rStyle w:val="Strong"/>
          <w:rFonts w:ascii="Century Gothic" w:hAnsi="Century Gothic" w:cs="Arial"/>
          <w:b/>
          <w:bCs/>
          <w:sz w:val="24"/>
          <w:szCs w:val="24"/>
          <w:bdr w:val="none" w:sz="0" w:space="0" w:color="auto" w:frame="1"/>
        </w:rPr>
        <w:t xml:space="preserve">arketing </w:t>
      </w:r>
      <w:r w:rsidR="00FC43DD" w:rsidRPr="0027790F">
        <w:rPr>
          <w:rStyle w:val="Strong"/>
          <w:rFonts w:ascii="Century Gothic" w:hAnsi="Century Gothic" w:cs="Arial"/>
          <w:b/>
          <w:bCs/>
          <w:sz w:val="24"/>
          <w:szCs w:val="24"/>
          <w:bdr w:val="none" w:sz="0" w:space="0" w:color="auto" w:frame="1"/>
        </w:rPr>
        <w:t>p</w:t>
      </w:r>
      <w:r w:rsidRPr="0027790F">
        <w:rPr>
          <w:rStyle w:val="Strong"/>
          <w:rFonts w:ascii="Century Gothic" w:hAnsi="Century Gothic" w:cs="Arial"/>
          <w:b/>
          <w:bCs/>
          <w:sz w:val="24"/>
          <w:szCs w:val="24"/>
          <w:bdr w:val="none" w:sz="0" w:space="0" w:color="auto" w:frame="1"/>
        </w:rPr>
        <w:t>urposes</w:t>
      </w:r>
    </w:p>
    <w:p w14:paraId="53AF5063" w14:textId="58C854B2"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Photographs and videos may be taken of you during your time at </w:t>
      </w:r>
      <w:r w:rsidR="00FC43DD" w:rsidRPr="0027790F">
        <w:rPr>
          <w:rFonts w:ascii="Century Gothic" w:hAnsi="Century Gothic" w:cs="Arial"/>
        </w:rPr>
        <w:t>the</w:t>
      </w:r>
      <w:r w:rsidRPr="0027790F">
        <w:rPr>
          <w:rFonts w:ascii="Century Gothic" w:hAnsi="Century Gothic" w:cs="Arial"/>
        </w:rPr>
        <w:t xml:space="preserve"> </w:t>
      </w:r>
      <w:r w:rsidR="00FC43DD" w:rsidRPr="0027790F">
        <w:rPr>
          <w:rFonts w:ascii="Century Gothic" w:hAnsi="Century Gothic" w:cs="Arial"/>
        </w:rPr>
        <w:t>c</w:t>
      </w:r>
      <w:r w:rsidRPr="0027790F">
        <w:rPr>
          <w:rFonts w:ascii="Century Gothic" w:hAnsi="Century Gothic" w:cs="Arial"/>
        </w:rPr>
        <w:t>ollege to use for promotional marketing material. This material may include printed media, digital media (including</w:t>
      </w:r>
      <w:r w:rsidR="00FC43DD" w:rsidRPr="0027790F">
        <w:rPr>
          <w:rFonts w:ascii="Century Gothic" w:hAnsi="Century Gothic" w:cs="Arial"/>
        </w:rPr>
        <w:t xml:space="preserve">, </w:t>
      </w:r>
      <w:r w:rsidRPr="0027790F">
        <w:rPr>
          <w:rFonts w:ascii="Century Gothic" w:hAnsi="Century Gothic" w:cs="Arial"/>
        </w:rPr>
        <w:t>but not limited to social media, website, and online prospectus) and roadside advertising (including but not limited to kiosk and billboard adverts).</w:t>
      </w:r>
    </w:p>
    <w:p w14:paraId="01EE9B4D" w14:textId="77777777" w:rsidR="007F628F" w:rsidRPr="0027790F" w:rsidRDefault="007F628F" w:rsidP="00224899">
      <w:pPr>
        <w:pStyle w:val="NormalWeb"/>
        <w:shd w:val="clear" w:color="auto" w:fill="FFFFFF"/>
        <w:spacing w:before="0" w:beforeAutospacing="0" w:after="0" w:afterAutospacing="0"/>
        <w:textAlignment w:val="baseline"/>
        <w:rPr>
          <w:rFonts w:ascii="Century Gothic" w:hAnsi="Century Gothic" w:cs="Arial"/>
        </w:rPr>
      </w:pPr>
    </w:p>
    <w:p w14:paraId="6412262F" w14:textId="4CD2389D"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We will use this based on our legitimate business interest to promote and market the college to prospective students.</w:t>
      </w:r>
      <w:r w:rsidR="007F628F" w:rsidRPr="0027790F">
        <w:rPr>
          <w:rFonts w:ascii="Century Gothic" w:hAnsi="Century Gothic" w:cs="Arial"/>
        </w:rPr>
        <w:t xml:space="preserve"> </w:t>
      </w:r>
      <w:r w:rsidRPr="0027790F">
        <w:rPr>
          <w:rFonts w:ascii="Century Gothic" w:hAnsi="Century Gothic" w:cs="Arial"/>
        </w:rPr>
        <w:t xml:space="preserve">All personal information/images/videos that we collect is held securely </w:t>
      </w:r>
      <w:r w:rsidR="003E2C61" w:rsidRPr="0027790F">
        <w:rPr>
          <w:rFonts w:ascii="Century Gothic" w:hAnsi="Century Gothic" w:cs="Arial"/>
        </w:rPr>
        <w:t>by</w:t>
      </w:r>
      <w:r w:rsidRPr="0027790F">
        <w:rPr>
          <w:rFonts w:ascii="Century Gothic" w:hAnsi="Century Gothic" w:cs="Arial"/>
        </w:rPr>
        <w:t xml:space="preserve"> the </w:t>
      </w:r>
      <w:r w:rsidR="003E2C61" w:rsidRPr="0027790F">
        <w:rPr>
          <w:rFonts w:ascii="Century Gothic" w:hAnsi="Century Gothic" w:cs="Arial"/>
        </w:rPr>
        <w:t>college</w:t>
      </w:r>
      <w:r w:rsidRPr="0027790F">
        <w:rPr>
          <w:rFonts w:ascii="Century Gothic" w:hAnsi="Century Gothic" w:cs="Arial"/>
        </w:rPr>
        <w:t xml:space="preserve"> and treated as confidential.</w:t>
      </w:r>
    </w:p>
    <w:p w14:paraId="1099D2E5" w14:textId="77777777" w:rsidR="007F628F" w:rsidRPr="0027790F" w:rsidRDefault="007F628F" w:rsidP="00224899">
      <w:pPr>
        <w:pStyle w:val="NormalWeb"/>
        <w:shd w:val="clear" w:color="auto" w:fill="FFFFFF"/>
        <w:spacing w:before="0" w:beforeAutospacing="0" w:after="0" w:afterAutospacing="0"/>
        <w:textAlignment w:val="baseline"/>
        <w:rPr>
          <w:rFonts w:ascii="Century Gothic" w:hAnsi="Century Gothic" w:cs="Arial"/>
        </w:rPr>
      </w:pPr>
    </w:p>
    <w:p w14:paraId="274FD65B" w14:textId="0AFB9FCB"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These will be kept by the Marketing and Admissions department at </w:t>
      </w:r>
      <w:r w:rsidR="003E2C61" w:rsidRPr="0027790F">
        <w:rPr>
          <w:rFonts w:ascii="Century Gothic" w:hAnsi="Century Gothic" w:cs="Arial"/>
          <w:b/>
          <w:bCs/>
        </w:rPr>
        <w:t>Bilborough College/Gateway Sixth Form College/</w:t>
      </w:r>
      <w:r w:rsidRPr="0027790F">
        <w:rPr>
          <w:rFonts w:ascii="Century Gothic" w:hAnsi="Century Gothic" w:cs="Arial"/>
          <w:b/>
          <w:bCs/>
        </w:rPr>
        <w:t>King Edward VI College</w:t>
      </w:r>
      <w:r w:rsidR="003E2C61" w:rsidRPr="0027790F">
        <w:rPr>
          <w:rFonts w:ascii="Century Gothic" w:hAnsi="Century Gothic" w:cs="Arial"/>
        </w:rPr>
        <w:t xml:space="preserve"> </w:t>
      </w:r>
      <w:r w:rsidR="003E2C61" w:rsidRPr="0027790F">
        <w:rPr>
          <w:rFonts w:ascii="Century Gothic" w:hAnsi="Century Gothic" w:cs="Arial"/>
          <w:b/>
          <w:bCs/>
        </w:rPr>
        <w:t>(delete as appropriate)</w:t>
      </w:r>
      <w:r w:rsidRPr="0027790F">
        <w:rPr>
          <w:rFonts w:ascii="Century Gothic" w:hAnsi="Century Gothic" w:cs="Arial"/>
        </w:rPr>
        <w:t xml:space="preserve">. We will </w:t>
      </w:r>
      <w:r w:rsidR="008D18C9" w:rsidRPr="0027790F">
        <w:rPr>
          <w:rFonts w:ascii="Century Gothic" w:hAnsi="Century Gothic" w:cs="Arial"/>
        </w:rPr>
        <w:t>store</w:t>
      </w:r>
      <w:r w:rsidRPr="0027790F">
        <w:rPr>
          <w:rFonts w:ascii="Century Gothic" w:hAnsi="Century Gothic" w:cs="Arial"/>
        </w:rPr>
        <w:t xml:space="preserve"> your image </w:t>
      </w:r>
      <w:r w:rsidR="008D18C9" w:rsidRPr="0027790F">
        <w:rPr>
          <w:rFonts w:ascii="Century Gothic" w:hAnsi="Century Gothic" w:cs="Arial"/>
        </w:rPr>
        <w:t xml:space="preserve">securely </w:t>
      </w:r>
      <w:r w:rsidRPr="0027790F">
        <w:rPr>
          <w:rFonts w:ascii="Century Gothic" w:hAnsi="Century Gothic" w:cs="Arial"/>
        </w:rPr>
        <w:t xml:space="preserve">in line with </w:t>
      </w:r>
      <w:r w:rsidR="003E2C61" w:rsidRPr="0027790F">
        <w:rPr>
          <w:rFonts w:ascii="Century Gothic" w:hAnsi="Century Gothic" w:cs="Arial"/>
        </w:rPr>
        <w:t xml:space="preserve">our </w:t>
      </w:r>
      <w:r w:rsidRPr="0027790F">
        <w:rPr>
          <w:rFonts w:ascii="Century Gothic" w:hAnsi="Century Gothic" w:cs="Arial"/>
        </w:rPr>
        <w:t>data retention policy.</w:t>
      </w:r>
    </w:p>
    <w:p w14:paraId="3BF08FD0" w14:textId="77777777" w:rsidR="007F628F" w:rsidRPr="0027790F" w:rsidRDefault="007F628F" w:rsidP="00224899">
      <w:pPr>
        <w:pStyle w:val="NormalWeb"/>
        <w:shd w:val="clear" w:color="auto" w:fill="FFFFFF"/>
        <w:spacing w:before="0" w:beforeAutospacing="0" w:after="0" w:afterAutospacing="0"/>
        <w:textAlignment w:val="baseline"/>
        <w:rPr>
          <w:rFonts w:ascii="Century Gothic" w:hAnsi="Century Gothic" w:cs="Arial"/>
        </w:rPr>
      </w:pPr>
    </w:p>
    <w:p w14:paraId="3CDF2F82" w14:textId="3BE3F0B2"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Your image may be shared with our external </w:t>
      </w:r>
      <w:r w:rsidR="003E2C61" w:rsidRPr="0027790F">
        <w:rPr>
          <w:rFonts w:ascii="Century Gothic" w:hAnsi="Century Gothic" w:cs="Arial"/>
        </w:rPr>
        <w:t>m</w:t>
      </w:r>
      <w:r w:rsidRPr="0027790F">
        <w:rPr>
          <w:rFonts w:ascii="Century Gothic" w:hAnsi="Century Gothic" w:cs="Arial"/>
        </w:rPr>
        <w:t xml:space="preserve">arketing </w:t>
      </w:r>
      <w:r w:rsidR="003E2C61" w:rsidRPr="0027790F">
        <w:rPr>
          <w:rFonts w:ascii="Century Gothic" w:hAnsi="Century Gothic" w:cs="Arial"/>
        </w:rPr>
        <w:t>a</w:t>
      </w:r>
      <w:r w:rsidRPr="0027790F">
        <w:rPr>
          <w:rFonts w:ascii="Century Gothic" w:hAnsi="Century Gothic" w:cs="Arial"/>
        </w:rPr>
        <w:t>gency to create marketing content (as listed above). Your data is protected by our third-party data sharing agreement with them.</w:t>
      </w:r>
    </w:p>
    <w:p w14:paraId="5B45F05E" w14:textId="77777777" w:rsidR="007F628F" w:rsidRPr="0027790F" w:rsidRDefault="007F628F" w:rsidP="00224899">
      <w:pPr>
        <w:pStyle w:val="NormalWeb"/>
        <w:shd w:val="clear" w:color="auto" w:fill="FFFFFF"/>
        <w:spacing w:before="0" w:beforeAutospacing="0" w:after="0" w:afterAutospacing="0"/>
        <w:textAlignment w:val="baseline"/>
        <w:rPr>
          <w:rFonts w:ascii="Century Gothic" w:hAnsi="Century Gothic" w:cs="Arial"/>
        </w:rPr>
      </w:pPr>
    </w:p>
    <w:p w14:paraId="21F4FC20" w14:textId="77777777" w:rsidR="0027790F" w:rsidRDefault="00224899" w:rsidP="00224899">
      <w:pPr>
        <w:pStyle w:val="NormalWeb"/>
        <w:shd w:val="clear" w:color="auto" w:fill="FFFFFF"/>
        <w:spacing w:before="0" w:beforeAutospacing="0" w:after="0" w:afterAutospacing="0"/>
        <w:textAlignment w:val="baseline"/>
        <w:rPr>
          <w:rFonts w:ascii="Century Gothic" w:hAnsi="Century Gothic" w:cs="Arial"/>
          <w:b/>
          <w:bCs/>
        </w:rPr>
      </w:pPr>
      <w:r w:rsidRPr="0027790F">
        <w:rPr>
          <w:rFonts w:ascii="Century Gothic" w:hAnsi="Century Gothic" w:cs="Arial"/>
        </w:rPr>
        <w:t>If you have a photograph or video taken of you which you would like removed</w:t>
      </w:r>
      <w:r w:rsidR="007F628F" w:rsidRPr="0027790F">
        <w:rPr>
          <w:rFonts w:ascii="Century Gothic" w:hAnsi="Century Gothic" w:cs="Arial"/>
        </w:rPr>
        <w:t>,</w:t>
      </w:r>
      <w:r w:rsidRPr="0027790F">
        <w:rPr>
          <w:rFonts w:ascii="Century Gothic" w:hAnsi="Century Gothic" w:cs="Arial"/>
        </w:rPr>
        <w:t xml:space="preserve"> please email </w:t>
      </w:r>
      <w:r w:rsidR="00201223" w:rsidRPr="0027790F">
        <w:rPr>
          <w:rFonts w:ascii="Century Gothic" w:hAnsi="Century Gothic" w:cs="Arial"/>
          <w:b/>
          <w:bCs/>
        </w:rPr>
        <w:t xml:space="preserve"> </w:t>
      </w:r>
      <w:hyperlink r:id="rId7" w:history="1">
        <w:r w:rsidR="003D5470" w:rsidRPr="0027790F">
          <w:rPr>
            <w:rStyle w:val="Hyperlink"/>
            <w:rFonts w:ascii="Century Gothic" w:hAnsi="Century Gothic" w:cs="Arial"/>
            <w:b/>
            <w:bCs/>
          </w:rPr>
          <w:t>marketing@gateway.ac.uk</w:t>
        </w:r>
      </w:hyperlink>
      <w:r w:rsidR="003D5470" w:rsidRPr="0027790F">
        <w:rPr>
          <w:rFonts w:ascii="Century Gothic" w:hAnsi="Century Gothic" w:cs="Arial"/>
          <w:b/>
          <w:bCs/>
        </w:rPr>
        <w:t xml:space="preserve"> </w:t>
      </w:r>
    </w:p>
    <w:p w14:paraId="592E6EE2" w14:textId="55F7E40F"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The Marketing and Admissions department will take all reasonable means to remove the photo/video where possible. </w:t>
      </w:r>
    </w:p>
    <w:p w14:paraId="60245197" w14:textId="77777777" w:rsidR="007F628F" w:rsidRPr="0027790F" w:rsidRDefault="007F628F" w:rsidP="00224899">
      <w:pPr>
        <w:pStyle w:val="NormalWeb"/>
        <w:shd w:val="clear" w:color="auto" w:fill="FFFFFF"/>
        <w:spacing w:before="0" w:beforeAutospacing="0" w:after="0" w:afterAutospacing="0"/>
        <w:textAlignment w:val="baseline"/>
        <w:rPr>
          <w:rFonts w:ascii="Century Gothic" w:hAnsi="Century Gothic" w:cs="Arial"/>
        </w:rPr>
      </w:pPr>
    </w:p>
    <w:p w14:paraId="4ACF7346" w14:textId="7777777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Using our website</w:t>
      </w:r>
    </w:p>
    <w:p w14:paraId="13860E63" w14:textId="0C790B4E"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When you visit our website </w:t>
      </w:r>
      <w:hyperlink r:id="rId8" w:history="1">
        <w:r w:rsidR="003D5470" w:rsidRPr="0027790F">
          <w:rPr>
            <w:rStyle w:val="Hyperlink"/>
            <w:rFonts w:ascii="Century Gothic" w:hAnsi="Century Gothic" w:cs="Arial"/>
            <w:b/>
            <w:bCs/>
          </w:rPr>
          <w:t>www.gateway.ac.uk</w:t>
        </w:r>
      </w:hyperlink>
      <w:r w:rsidR="003D5470" w:rsidRPr="0027790F">
        <w:rPr>
          <w:rFonts w:ascii="Century Gothic" w:hAnsi="Century Gothic" w:cs="Arial"/>
          <w:b/>
          <w:bCs/>
        </w:rPr>
        <w:t xml:space="preserve"> </w:t>
      </w:r>
      <w:r w:rsidRPr="0027790F">
        <w:rPr>
          <w:rFonts w:ascii="Century Gothic" w:hAnsi="Century Gothic" w:cs="Arial"/>
        </w:rPr>
        <w:t>we collect standard internet log information to help us understand how many visitors use different parts of the website.</w:t>
      </w:r>
      <w:r w:rsidR="003E2C61" w:rsidRPr="0027790F">
        <w:rPr>
          <w:rFonts w:ascii="Century Gothic" w:hAnsi="Century Gothic" w:cs="Arial"/>
        </w:rPr>
        <w:t xml:space="preserve"> </w:t>
      </w:r>
      <w:r w:rsidRPr="0027790F">
        <w:rPr>
          <w:rFonts w:ascii="Century Gothic" w:hAnsi="Century Gothic" w:cs="Arial"/>
        </w:rPr>
        <w:t>For more information about this please see our</w:t>
      </w:r>
      <w:r w:rsidR="003E2C61" w:rsidRPr="0027790F">
        <w:rPr>
          <w:rFonts w:ascii="Century Gothic" w:hAnsi="Century Gothic" w:cs="Arial"/>
        </w:rPr>
        <w:t xml:space="preserve"> c</w:t>
      </w:r>
      <w:r w:rsidRPr="0027790F">
        <w:rPr>
          <w:rFonts w:ascii="Century Gothic" w:hAnsi="Century Gothic" w:cs="Arial"/>
        </w:rPr>
        <w:t>ookie policy on the college website. Unless you have changed your browser settings to refuse cookies, our online applications portal uses session cookies. These are text files which are essential for you to use the online applications systems and view your information securely. No user-specific information is held within any of these cookies and they are deleted at the end of a user session.</w:t>
      </w:r>
    </w:p>
    <w:p w14:paraId="392D977B" w14:textId="77777777" w:rsidR="003E2C61" w:rsidRPr="0027790F" w:rsidRDefault="003E2C61" w:rsidP="00224899">
      <w:pPr>
        <w:pStyle w:val="NormalWeb"/>
        <w:shd w:val="clear" w:color="auto" w:fill="FFFFFF"/>
        <w:spacing w:before="0" w:beforeAutospacing="0" w:after="0" w:afterAutospacing="0"/>
        <w:textAlignment w:val="baseline"/>
        <w:rPr>
          <w:rFonts w:ascii="Century Gothic" w:hAnsi="Century Gothic" w:cs="Arial"/>
        </w:rPr>
      </w:pPr>
    </w:p>
    <w:p w14:paraId="18E2AA28" w14:textId="68AB4803"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 xml:space="preserve">Use of the college’s </w:t>
      </w:r>
      <w:r w:rsidR="00051335" w:rsidRPr="0027790F">
        <w:rPr>
          <w:rStyle w:val="Strong"/>
          <w:rFonts w:ascii="Century Gothic" w:hAnsi="Century Gothic" w:cs="Arial"/>
          <w:b/>
          <w:bCs/>
          <w:sz w:val="24"/>
          <w:szCs w:val="24"/>
          <w:bdr w:val="none" w:sz="0" w:space="0" w:color="auto" w:frame="1"/>
        </w:rPr>
        <w:t xml:space="preserve">equipment and </w:t>
      </w:r>
      <w:r w:rsidRPr="0027790F">
        <w:rPr>
          <w:rStyle w:val="Strong"/>
          <w:rFonts w:ascii="Century Gothic" w:hAnsi="Century Gothic" w:cs="Arial"/>
          <w:b/>
          <w:bCs/>
          <w:sz w:val="24"/>
          <w:szCs w:val="24"/>
          <w:bdr w:val="none" w:sz="0" w:space="0" w:color="auto" w:frame="1"/>
        </w:rPr>
        <w:t>computers</w:t>
      </w:r>
    </w:p>
    <w:p w14:paraId="4AA6913B" w14:textId="27DE1C6C"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We monitor how you use the college’s equipment and computers and what websites you visit when browsing the internet at college. This is because we have legal obligations to protect you, and we also have a legitimate interest in making sure you are using our computer equipment correctly and that you are not looking at any inappropriate content.</w:t>
      </w:r>
      <w:r w:rsidR="00051335" w:rsidRPr="0027790F">
        <w:rPr>
          <w:rFonts w:ascii="Century Gothic" w:hAnsi="Century Gothic" w:cs="Arial"/>
        </w:rPr>
        <w:t xml:space="preserve"> </w:t>
      </w:r>
      <w:r w:rsidRPr="0027790F">
        <w:rPr>
          <w:rFonts w:ascii="Century Gothic" w:hAnsi="Century Gothic" w:cs="Arial"/>
        </w:rPr>
        <w:t>Please refer to the college’s IT Acceptable Use Agreement for computer equipment for more guidance on appropriate conduct when using college IT equipment.</w:t>
      </w:r>
    </w:p>
    <w:p w14:paraId="5DD388A2" w14:textId="77777777" w:rsidR="00051335" w:rsidRPr="0027790F" w:rsidRDefault="00051335" w:rsidP="00224899">
      <w:pPr>
        <w:pStyle w:val="NormalWeb"/>
        <w:shd w:val="clear" w:color="auto" w:fill="FFFFFF"/>
        <w:spacing w:before="0" w:beforeAutospacing="0" w:after="0" w:afterAutospacing="0"/>
        <w:textAlignment w:val="baseline"/>
        <w:rPr>
          <w:rFonts w:ascii="Century Gothic" w:hAnsi="Century Gothic" w:cs="Arial"/>
        </w:rPr>
      </w:pPr>
    </w:p>
    <w:p w14:paraId="731E4FF5" w14:textId="7777777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The lawful basis on which we use this information</w:t>
      </w:r>
    </w:p>
    <w:p w14:paraId="4CA54AF8" w14:textId="77777777" w:rsidR="001B026B"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To comply with GDPR articles 6 and 9, we are required to identify the </w:t>
      </w:r>
      <w:r w:rsidR="001B026B" w:rsidRPr="0027790F">
        <w:rPr>
          <w:rFonts w:ascii="Century Gothic" w:hAnsi="Century Gothic" w:cs="Arial"/>
        </w:rPr>
        <w:t>lawful</w:t>
      </w:r>
      <w:r w:rsidRPr="0027790F">
        <w:rPr>
          <w:rFonts w:ascii="Century Gothic" w:hAnsi="Century Gothic" w:cs="Arial"/>
        </w:rPr>
        <w:t xml:space="preserve"> basis on which we collect and use your personal information.</w:t>
      </w:r>
    </w:p>
    <w:p w14:paraId="5253E939" w14:textId="77777777" w:rsidR="001B026B" w:rsidRPr="0027790F" w:rsidRDefault="001B026B" w:rsidP="00224899">
      <w:pPr>
        <w:pStyle w:val="NormalWeb"/>
        <w:shd w:val="clear" w:color="auto" w:fill="FFFFFF"/>
        <w:spacing w:before="0" w:beforeAutospacing="0" w:after="0" w:afterAutospacing="0"/>
        <w:textAlignment w:val="baseline"/>
        <w:rPr>
          <w:rFonts w:ascii="Century Gothic" w:hAnsi="Century Gothic" w:cs="Arial"/>
        </w:rPr>
      </w:pPr>
    </w:p>
    <w:p w14:paraId="11F73ECC" w14:textId="7C39D957"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Generally, the information is processed as part of our public interest task of providing education to you. Where that information is special category personal information (e.g. medical information) we will process it because there is a substantial public interest for us to do so.</w:t>
      </w:r>
    </w:p>
    <w:p w14:paraId="0CDF8EF3" w14:textId="77777777" w:rsidR="001B026B" w:rsidRPr="0027790F" w:rsidRDefault="001B026B" w:rsidP="00224899">
      <w:pPr>
        <w:pStyle w:val="NormalWeb"/>
        <w:shd w:val="clear" w:color="auto" w:fill="FFFFFF"/>
        <w:spacing w:before="0" w:beforeAutospacing="0" w:after="0" w:afterAutospacing="0"/>
        <w:textAlignment w:val="baseline"/>
        <w:rPr>
          <w:rFonts w:ascii="Century Gothic" w:hAnsi="Century Gothic" w:cs="Arial"/>
        </w:rPr>
      </w:pPr>
    </w:p>
    <w:p w14:paraId="5530CC2F" w14:textId="77777777"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Some of the data we collect is required to fulfil a legal obligation, such as complying with safeguarding obligations.</w:t>
      </w:r>
    </w:p>
    <w:p w14:paraId="5EC5CF21" w14:textId="77777777" w:rsidR="001B026B" w:rsidRPr="0027790F" w:rsidRDefault="001B026B" w:rsidP="00224899">
      <w:pPr>
        <w:pStyle w:val="NormalWeb"/>
        <w:shd w:val="clear" w:color="auto" w:fill="FFFFFF"/>
        <w:spacing w:before="0" w:beforeAutospacing="0" w:after="0" w:afterAutospacing="0"/>
        <w:textAlignment w:val="baseline"/>
        <w:rPr>
          <w:rFonts w:ascii="Century Gothic" w:hAnsi="Century Gothic" w:cs="Arial"/>
        </w:rPr>
      </w:pPr>
    </w:p>
    <w:p w14:paraId="4C160A21" w14:textId="7777777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Collecting student information</w:t>
      </w:r>
    </w:p>
    <w:p w14:paraId="048F72C7" w14:textId="475D363B"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Whilst the majority of student information you provide to us is mandatory, some of it is provided to us on a voluntary basis. In order to comply with the </w:t>
      </w:r>
      <w:r w:rsidR="001B026B" w:rsidRPr="0027790F">
        <w:rPr>
          <w:rFonts w:ascii="Century Gothic" w:hAnsi="Century Gothic" w:cs="Arial"/>
        </w:rPr>
        <w:t>Data Protection Act 2018</w:t>
      </w:r>
      <w:r w:rsidRPr="0027790F">
        <w:rPr>
          <w:rFonts w:ascii="Century Gothic" w:hAnsi="Century Gothic" w:cs="Arial"/>
        </w:rPr>
        <w:t xml:space="preserve">, we will inform you whether you are required to provide certain student information to us or if you have a choice in this. Where information that is not mandatory, we will usually provide the option for you to respond </w:t>
      </w:r>
      <w:r w:rsidR="004D0FBE" w:rsidRPr="0027790F">
        <w:rPr>
          <w:rFonts w:ascii="Century Gothic" w:hAnsi="Century Gothic" w:cs="Arial"/>
        </w:rPr>
        <w:t>‘</w:t>
      </w:r>
      <w:r w:rsidRPr="0027790F">
        <w:rPr>
          <w:rFonts w:ascii="Century Gothic" w:hAnsi="Century Gothic" w:cs="Arial"/>
        </w:rPr>
        <w:t>prefer not to say</w:t>
      </w:r>
      <w:r w:rsidR="004D0FBE" w:rsidRPr="0027790F">
        <w:rPr>
          <w:rFonts w:ascii="Century Gothic" w:hAnsi="Century Gothic"/>
        </w:rPr>
        <w:t>’</w:t>
      </w:r>
      <w:r w:rsidRPr="0027790F">
        <w:rPr>
          <w:rFonts w:ascii="Century Gothic" w:hAnsi="Century Gothic" w:cs="Arial"/>
        </w:rPr>
        <w:t xml:space="preserve"> or to leave your response blank.</w:t>
      </w:r>
    </w:p>
    <w:p w14:paraId="7C4635E3" w14:textId="77777777" w:rsidR="001B026B" w:rsidRPr="0027790F" w:rsidRDefault="001B026B" w:rsidP="00224899">
      <w:pPr>
        <w:pStyle w:val="NormalWeb"/>
        <w:shd w:val="clear" w:color="auto" w:fill="FFFFFF"/>
        <w:spacing w:before="0" w:beforeAutospacing="0" w:after="0" w:afterAutospacing="0"/>
        <w:textAlignment w:val="baseline"/>
        <w:rPr>
          <w:rFonts w:ascii="Century Gothic" w:hAnsi="Century Gothic" w:cs="Arial"/>
        </w:rPr>
      </w:pPr>
    </w:p>
    <w:p w14:paraId="0E32E728" w14:textId="7777777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Storing student data</w:t>
      </w:r>
    </w:p>
    <w:p w14:paraId="51DA991C" w14:textId="778716C0"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We store student data in line with </w:t>
      </w:r>
      <w:r w:rsidR="004D0FBE" w:rsidRPr="0027790F">
        <w:rPr>
          <w:rFonts w:ascii="Century Gothic" w:hAnsi="Century Gothic" w:cs="Arial"/>
        </w:rPr>
        <w:t xml:space="preserve">our </w:t>
      </w:r>
      <w:r w:rsidRPr="0027790F">
        <w:rPr>
          <w:rFonts w:ascii="Century Gothic" w:hAnsi="Century Gothic" w:cs="Arial"/>
        </w:rPr>
        <w:t>data retention policy.</w:t>
      </w:r>
      <w:r w:rsidR="00DB0D49" w:rsidRPr="0027790F">
        <w:rPr>
          <w:rFonts w:ascii="Century Gothic" w:hAnsi="Century Gothic" w:cs="Arial"/>
        </w:rPr>
        <w:t xml:space="preserve"> </w:t>
      </w:r>
    </w:p>
    <w:p w14:paraId="4F208D05" w14:textId="77777777" w:rsidR="004D0FBE" w:rsidRPr="0027790F" w:rsidRDefault="004D0FBE" w:rsidP="00224899">
      <w:pPr>
        <w:pStyle w:val="NormalWeb"/>
        <w:shd w:val="clear" w:color="auto" w:fill="FFFFFF"/>
        <w:spacing w:before="0" w:beforeAutospacing="0" w:after="0" w:afterAutospacing="0"/>
        <w:textAlignment w:val="baseline"/>
        <w:rPr>
          <w:rFonts w:ascii="Century Gothic" w:hAnsi="Century Gothic" w:cs="Arial"/>
        </w:rPr>
      </w:pPr>
    </w:p>
    <w:p w14:paraId="29A13176" w14:textId="7777777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Data collection requirements</w:t>
      </w:r>
    </w:p>
    <w:p w14:paraId="3680057D" w14:textId="3E207C91" w:rsidR="00826CD7"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To find out more about the data collection requirements placed on us by the </w:t>
      </w:r>
      <w:r w:rsidR="00826CD7" w:rsidRPr="0027790F">
        <w:rPr>
          <w:rFonts w:ascii="Century Gothic" w:hAnsi="Century Gothic" w:cs="Arial"/>
        </w:rPr>
        <w:t xml:space="preserve">ESFA </w:t>
      </w:r>
      <w:r w:rsidRPr="0027790F">
        <w:rPr>
          <w:rFonts w:ascii="Century Gothic" w:hAnsi="Century Gothic" w:cs="Arial"/>
        </w:rPr>
        <w:t>go to </w:t>
      </w:r>
      <w:hyperlink r:id="rId9" w:history="1">
        <w:r w:rsidR="00826CD7" w:rsidRPr="0027790F">
          <w:rPr>
            <w:rStyle w:val="Hyperlink"/>
            <w:rFonts w:ascii="Century Gothic" w:hAnsi="Century Gothic" w:cs="Arial"/>
          </w:rPr>
          <w:t>https://www.gov.uk/government/collections/individualised-learner-record-ilr</w:t>
        </w:r>
      </w:hyperlink>
      <w:r w:rsidR="000B6811" w:rsidRPr="0027790F">
        <w:rPr>
          <w:rFonts w:ascii="Century Gothic" w:hAnsi="Century Gothic" w:cs="Arial"/>
        </w:rPr>
        <w:t xml:space="preserve">. The ESFA Privacy Notice can be found at </w:t>
      </w:r>
      <w:hyperlink r:id="rId10" w:history="1">
        <w:r w:rsidR="000B6811" w:rsidRPr="0027790F">
          <w:rPr>
            <w:rStyle w:val="Hyperlink"/>
            <w:rFonts w:ascii="Century Gothic" w:hAnsi="Century Gothic" w:cs="Arial"/>
          </w:rPr>
          <w:t>https://www.gov.uk/government/publications/esfa-privacy-notice</w:t>
        </w:r>
      </w:hyperlink>
      <w:r w:rsidR="000B6811" w:rsidRPr="0027790F">
        <w:rPr>
          <w:rFonts w:ascii="Century Gothic" w:hAnsi="Century Gothic" w:cs="Arial"/>
        </w:rPr>
        <w:t xml:space="preserve"> </w:t>
      </w:r>
    </w:p>
    <w:p w14:paraId="77B26A44" w14:textId="59C51F4D" w:rsidR="00EA247F" w:rsidRPr="0027790F" w:rsidRDefault="00EA247F" w:rsidP="00EA247F">
      <w:pPr>
        <w:pStyle w:val="NormalWeb"/>
        <w:shd w:val="clear" w:color="auto" w:fill="FFFFFF"/>
        <w:textAlignment w:val="baseline"/>
        <w:rPr>
          <w:rFonts w:ascii="Century Gothic" w:hAnsi="Century Gothic" w:cs="Arial"/>
        </w:rPr>
      </w:pPr>
      <w:r w:rsidRPr="0027790F">
        <w:rPr>
          <w:rFonts w:ascii="Century Gothic" w:hAnsi="Century Gothic" w:cs="Arial"/>
        </w:rPr>
        <w:t xml:space="preserve">The information you supply is </w:t>
      </w:r>
      <w:r w:rsidR="000B6811" w:rsidRPr="0027790F">
        <w:rPr>
          <w:rFonts w:ascii="Century Gothic" w:hAnsi="Century Gothic" w:cs="Arial"/>
        </w:rPr>
        <w:t xml:space="preserve">also </w:t>
      </w:r>
      <w:r w:rsidRPr="0027790F">
        <w:rPr>
          <w:rFonts w:ascii="Century Gothic" w:hAnsi="Century Gothic" w:cs="Arial"/>
        </w:rPr>
        <w:t xml:space="preserve">used by the </w:t>
      </w:r>
      <w:r w:rsidR="000B6811" w:rsidRPr="0027790F">
        <w:rPr>
          <w:rFonts w:ascii="Century Gothic" w:hAnsi="Century Gothic" w:cs="Arial"/>
        </w:rPr>
        <w:t>ESFA</w:t>
      </w:r>
      <w:r w:rsidRPr="0027790F">
        <w:rPr>
          <w:rFonts w:ascii="Century Gothic" w:hAnsi="Century Gothic" w:cs="Arial"/>
        </w:rPr>
        <w:t xml:space="preserve"> </w:t>
      </w:r>
      <w:r w:rsidR="000B6811" w:rsidRPr="0027790F">
        <w:rPr>
          <w:rFonts w:ascii="Century Gothic" w:hAnsi="Century Gothic" w:cs="Arial"/>
        </w:rPr>
        <w:t>t</w:t>
      </w:r>
      <w:r w:rsidRPr="0027790F">
        <w:rPr>
          <w:rFonts w:ascii="Century Gothic" w:hAnsi="Century Gothic" w:cs="Arial"/>
        </w:rPr>
        <w:t xml:space="preserve">o issue you with a Unique Learner Number (ULN) and to create your </w:t>
      </w:r>
      <w:r w:rsidR="000B6811" w:rsidRPr="0027790F">
        <w:rPr>
          <w:rFonts w:ascii="Century Gothic" w:hAnsi="Century Gothic" w:cs="Arial"/>
        </w:rPr>
        <w:t>p</w:t>
      </w:r>
      <w:r w:rsidRPr="0027790F">
        <w:rPr>
          <w:rFonts w:ascii="Century Gothic" w:hAnsi="Century Gothic" w:cs="Arial"/>
        </w:rPr>
        <w:t xml:space="preserve">ersonal </w:t>
      </w:r>
      <w:r w:rsidR="000B6811" w:rsidRPr="0027790F">
        <w:rPr>
          <w:rFonts w:ascii="Century Gothic" w:hAnsi="Century Gothic" w:cs="Arial"/>
        </w:rPr>
        <w:t>l</w:t>
      </w:r>
      <w:r w:rsidRPr="0027790F">
        <w:rPr>
          <w:rFonts w:ascii="Century Gothic" w:hAnsi="Century Gothic" w:cs="Arial"/>
        </w:rPr>
        <w:t xml:space="preserve">earning </w:t>
      </w:r>
      <w:r w:rsidR="000B6811" w:rsidRPr="0027790F">
        <w:rPr>
          <w:rFonts w:ascii="Century Gothic" w:hAnsi="Century Gothic" w:cs="Arial"/>
        </w:rPr>
        <w:t>r</w:t>
      </w:r>
      <w:r w:rsidRPr="0027790F">
        <w:rPr>
          <w:rFonts w:ascii="Century Gothic" w:hAnsi="Century Gothic" w:cs="Arial"/>
        </w:rPr>
        <w:t>ecord</w:t>
      </w:r>
      <w:r w:rsidR="000B6811" w:rsidRPr="0027790F">
        <w:rPr>
          <w:rFonts w:ascii="Century Gothic" w:hAnsi="Century Gothic" w:cs="Arial"/>
        </w:rPr>
        <w:t xml:space="preserve">. </w:t>
      </w:r>
      <w:r w:rsidRPr="0027790F">
        <w:rPr>
          <w:rFonts w:ascii="Century Gothic" w:hAnsi="Century Gothic" w:cs="Arial"/>
        </w:rPr>
        <w:t xml:space="preserve">For more information about how your information is processed, and to access your Personal Learning Record, please </w:t>
      </w:r>
      <w:r w:rsidR="000B6811" w:rsidRPr="0027790F">
        <w:rPr>
          <w:rFonts w:ascii="Century Gothic" w:hAnsi="Century Gothic" w:cs="Arial"/>
        </w:rPr>
        <w:t>go</w:t>
      </w:r>
      <w:r w:rsidRPr="0027790F">
        <w:rPr>
          <w:rFonts w:ascii="Century Gothic" w:hAnsi="Century Gothic" w:cs="Arial"/>
        </w:rPr>
        <w:t xml:space="preserve"> to</w:t>
      </w:r>
      <w:r w:rsidR="000B6811" w:rsidRPr="0027790F">
        <w:rPr>
          <w:rFonts w:ascii="Century Gothic" w:hAnsi="Century Gothic" w:cs="Arial"/>
        </w:rPr>
        <w:t xml:space="preserve"> </w:t>
      </w:r>
      <w:hyperlink r:id="rId11" w:history="1">
        <w:r w:rsidR="000B6811" w:rsidRPr="0027790F">
          <w:rPr>
            <w:rStyle w:val="Hyperlink"/>
            <w:rFonts w:ascii="Century Gothic" w:hAnsi="Century Gothic" w:cs="Arial"/>
          </w:rPr>
          <w:t>https://www.gov.uk/government/publications/lrs-privacy-notice</w:t>
        </w:r>
      </w:hyperlink>
      <w:r w:rsidRPr="0027790F">
        <w:rPr>
          <w:rFonts w:ascii="Century Gothic" w:hAnsi="Century Gothic" w:cs="Arial"/>
        </w:rPr>
        <w:t xml:space="preserve"> </w:t>
      </w:r>
    </w:p>
    <w:p w14:paraId="3C45DCC6" w14:textId="6FFE926A"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 xml:space="preserve">Youth support services and data processing by </w:t>
      </w:r>
      <w:r w:rsidR="00B757F5" w:rsidRPr="0027790F">
        <w:rPr>
          <w:rStyle w:val="Strong"/>
          <w:rFonts w:ascii="Century Gothic" w:hAnsi="Century Gothic" w:cs="Arial"/>
          <w:b/>
          <w:bCs/>
          <w:sz w:val="24"/>
          <w:szCs w:val="24"/>
          <w:bdr w:val="none" w:sz="0" w:space="0" w:color="auto" w:frame="1"/>
        </w:rPr>
        <w:t>thi</w:t>
      </w:r>
      <w:r w:rsidRPr="0027790F">
        <w:rPr>
          <w:rStyle w:val="Strong"/>
          <w:rFonts w:ascii="Century Gothic" w:hAnsi="Century Gothic" w:cs="Arial"/>
          <w:b/>
          <w:bCs/>
          <w:sz w:val="24"/>
          <w:szCs w:val="24"/>
          <w:bdr w:val="none" w:sz="0" w:space="0" w:color="auto" w:frame="1"/>
        </w:rPr>
        <w:t>rd parties</w:t>
      </w:r>
    </w:p>
    <w:p w14:paraId="5F3361BC" w14:textId="6F6C1F1B"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We will also share certain information about students with local authorities and/or providers of youth support services to enable them to fulfil their statutory duties in relation to the education or training of 13-19 year olds under section 507B of the Education Act 1996</w:t>
      </w:r>
      <w:r w:rsidR="00B757F5" w:rsidRPr="0027790F">
        <w:rPr>
          <w:rFonts w:ascii="Century Gothic" w:hAnsi="Century Gothic" w:cs="Arial"/>
        </w:rPr>
        <w:t>,</w:t>
      </w:r>
      <w:r w:rsidRPr="0027790F">
        <w:rPr>
          <w:rFonts w:ascii="Century Gothic" w:hAnsi="Century Gothic" w:cs="Arial"/>
        </w:rPr>
        <w:t xml:space="preserve"> and to enhance their ability to support achievement, learning and welfare of all young people for whom they are responsible.</w:t>
      </w:r>
    </w:p>
    <w:p w14:paraId="3DA4F4DD" w14:textId="77777777" w:rsidR="005E0B57" w:rsidRPr="0027790F" w:rsidRDefault="005E0B57" w:rsidP="00224899">
      <w:pPr>
        <w:pStyle w:val="NormalWeb"/>
        <w:shd w:val="clear" w:color="auto" w:fill="FFFFFF"/>
        <w:spacing w:before="0" w:beforeAutospacing="0" w:after="0" w:afterAutospacing="0"/>
        <w:textAlignment w:val="baseline"/>
        <w:rPr>
          <w:rFonts w:ascii="Century Gothic" w:hAnsi="Century Gothic" w:cs="Arial"/>
        </w:rPr>
      </w:pPr>
    </w:p>
    <w:p w14:paraId="51393FEA" w14:textId="77777777"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This enables them to provide services as follows:</w:t>
      </w:r>
    </w:p>
    <w:p w14:paraId="1C55CCF3" w14:textId="77777777" w:rsidR="00224899" w:rsidRPr="0027790F" w:rsidRDefault="00224899" w:rsidP="006E4ACE">
      <w:pPr>
        <w:numPr>
          <w:ilvl w:val="0"/>
          <w:numId w:val="18"/>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post-16 education and training providers</w:t>
      </w:r>
    </w:p>
    <w:p w14:paraId="22A4510F" w14:textId="77777777" w:rsidR="00224899" w:rsidRPr="0027790F" w:rsidRDefault="00224899" w:rsidP="006E4ACE">
      <w:pPr>
        <w:numPr>
          <w:ilvl w:val="0"/>
          <w:numId w:val="18"/>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youth support services</w:t>
      </w:r>
    </w:p>
    <w:p w14:paraId="14C66A91" w14:textId="77777777" w:rsidR="00224899" w:rsidRPr="0027790F" w:rsidRDefault="00224899" w:rsidP="006E4ACE">
      <w:pPr>
        <w:numPr>
          <w:ilvl w:val="0"/>
          <w:numId w:val="18"/>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careers advisers</w:t>
      </w:r>
    </w:p>
    <w:p w14:paraId="07A11049" w14:textId="77777777" w:rsidR="005E0B57" w:rsidRPr="0027790F" w:rsidRDefault="005E0B57" w:rsidP="00224899">
      <w:pPr>
        <w:pStyle w:val="NormalWeb"/>
        <w:shd w:val="clear" w:color="auto" w:fill="FFFFFF"/>
        <w:spacing w:before="0" w:beforeAutospacing="0" w:after="0" w:afterAutospacing="0"/>
        <w:textAlignment w:val="baseline"/>
        <w:rPr>
          <w:rFonts w:ascii="Century Gothic" w:hAnsi="Century Gothic" w:cs="Arial"/>
        </w:rPr>
      </w:pPr>
    </w:p>
    <w:p w14:paraId="18A9FF63" w14:textId="77777777" w:rsidR="005E6253" w:rsidRPr="0027790F" w:rsidRDefault="00224899" w:rsidP="005E6253">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We will only share information for processing by a third party where there is in place a </w:t>
      </w:r>
      <w:r w:rsidR="005E0B57" w:rsidRPr="0027790F">
        <w:rPr>
          <w:rFonts w:ascii="Century Gothic" w:hAnsi="Century Gothic" w:cs="Arial"/>
        </w:rPr>
        <w:t>third</w:t>
      </w:r>
      <w:r w:rsidRPr="0027790F">
        <w:rPr>
          <w:rFonts w:ascii="Century Gothic" w:hAnsi="Century Gothic" w:cs="Arial"/>
        </w:rPr>
        <w:t xml:space="preserve"> party data sharing agreement which demonstrates that processing is carried out in a manner which meets all the requirements of the </w:t>
      </w:r>
      <w:r w:rsidR="005E0B57" w:rsidRPr="0027790F">
        <w:rPr>
          <w:rFonts w:ascii="Century Gothic" w:hAnsi="Century Gothic" w:cs="Arial"/>
        </w:rPr>
        <w:t>Data Protection Act 2018</w:t>
      </w:r>
      <w:r w:rsidRPr="0027790F">
        <w:rPr>
          <w:rFonts w:ascii="Century Gothic" w:hAnsi="Century Gothic" w:cs="Arial"/>
        </w:rPr>
        <w:t xml:space="preserve"> (for example to generate reports on value added and student progress to support us in assessing how well the college is performing).</w:t>
      </w:r>
    </w:p>
    <w:p w14:paraId="2C784279" w14:textId="77777777" w:rsidR="005E6253" w:rsidRPr="0027790F" w:rsidRDefault="005E6253" w:rsidP="005E6253">
      <w:pPr>
        <w:pStyle w:val="NormalWeb"/>
        <w:shd w:val="clear" w:color="auto" w:fill="FFFFFF"/>
        <w:spacing w:before="0" w:beforeAutospacing="0" w:after="0" w:afterAutospacing="0"/>
        <w:textAlignment w:val="baseline"/>
        <w:rPr>
          <w:rFonts w:ascii="Century Gothic" w:hAnsi="Century Gothic" w:cs="Arial"/>
        </w:rPr>
      </w:pPr>
    </w:p>
    <w:p w14:paraId="7849936D" w14:textId="77777777" w:rsidR="00224899" w:rsidRPr="0027790F" w:rsidRDefault="00224899" w:rsidP="005E6253">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Requesting access to your personal data</w:t>
      </w:r>
    </w:p>
    <w:p w14:paraId="39A9C006" w14:textId="77777777" w:rsidR="00224899" w:rsidRPr="0027790F" w:rsidRDefault="00224899" w:rsidP="005E6253">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Under data protection legislation, parents and pupils have the right to request access to information about them that we hold. To make a request for your personal information, contact the data protection officer detailed below.</w:t>
      </w:r>
    </w:p>
    <w:p w14:paraId="50403090" w14:textId="77777777" w:rsidR="00C053A4" w:rsidRPr="0027790F" w:rsidRDefault="00C053A4" w:rsidP="00224899">
      <w:pPr>
        <w:pStyle w:val="NormalWeb"/>
        <w:shd w:val="clear" w:color="auto" w:fill="FFFFFF"/>
        <w:spacing w:before="0" w:beforeAutospacing="0" w:after="0" w:afterAutospacing="0"/>
        <w:textAlignment w:val="baseline"/>
        <w:rPr>
          <w:rFonts w:ascii="Century Gothic" w:hAnsi="Century Gothic" w:cs="Arial"/>
        </w:rPr>
      </w:pPr>
    </w:p>
    <w:p w14:paraId="403870BC" w14:textId="77777777"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You also have the right to:</w:t>
      </w:r>
    </w:p>
    <w:p w14:paraId="5049ABDF" w14:textId="77777777" w:rsidR="00224899" w:rsidRPr="0027790F" w:rsidRDefault="00224899" w:rsidP="006E4ACE">
      <w:pPr>
        <w:numPr>
          <w:ilvl w:val="0"/>
          <w:numId w:val="19"/>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object to processing of personal data that is likely to cause, or is causing, damage or distress</w:t>
      </w:r>
    </w:p>
    <w:p w14:paraId="3553601B" w14:textId="77777777" w:rsidR="00224899" w:rsidRPr="0027790F" w:rsidRDefault="00224899" w:rsidP="006E4ACE">
      <w:pPr>
        <w:numPr>
          <w:ilvl w:val="0"/>
          <w:numId w:val="19"/>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prevent processing for the purpose of direct marketing</w:t>
      </w:r>
    </w:p>
    <w:p w14:paraId="5A9ABA55" w14:textId="77777777" w:rsidR="00224899" w:rsidRPr="0027790F" w:rsidRDefault="00224899" w:rsidP="006E4ACE">
      <w:pPr>
        <w:numPr>
          <w:ilvl w:val="0"/>
          <w:numId w:val="19"/>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object to decisions being taken by automated means</w:t>
      </w:r>
    </w:p>
    <w:p w14:paraId="7CEB3680" w14:textId="77777777" w:rsidR="00224899" w:rsidRPr="0027790F" w:rsidRDefault="00224899" w:rsidP="006E4ACE">
      <w:pPr>
        <w:numPr>
          <w:ilvl w:val="0"/>
          <w:numId w:val="19"/>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in certain circumstances, have inaccurate personal data rectified, blocked, erased or destroyed; and</w:t>
      </w:r>
    </w:p>
    <w:p w14:paraId="6696D4B8" w14:textId="71CAD6EE" w:rsidR="00224899" w:rsidRPr="0027790F" w:rsidRDefault="00224899" w:rsidP="006E4ACE">
      <w:pPr>
        <w:numPr>
          <w:ilvl w:val="0"/>
          <w:numId w:val="19"/>
        </w:numPr>
        <w:shd w:val="clear" w:color="auto" w:fill="FFFFFF"/>
        <w:tabs>
          <w:tab w:val="clear" w:pos="720"/>
        </w:tabs>
        <w:ind w:left="567" w:hanging="567"/>
        <w:textAlignment w:val="baseline"/>
        <w:rPr>
          <w:rFonts w:ascii="Century Gothic" w:hAnsi="Century Gothic" w:cs="Arial"/>
        </w:rPr>
      </w:pPr>
      <w:r w:rsidRPr="0027790F">
        <w:rPr>
          <w:rFonts w:ascii="Century Gothic" w:hAnsi="Century Gothic" w:cs="Arial"/>
        </w:rPr>
        <w:t xml:space="preserve">claim compensation for damages caused by a breach of the </w:t>
      </w:r>
      <w:r w:rsidR="00C053A4" w:rsidRPr="0027790F">
        <w:rPr>
          <w:rFonts w:ascii="Century Gothic" w:hAnsi="Century Gothic" w:cs="Arial"/>
        </w:rPr>
        <w:t>d</w:t>
      </w:r>
      <w:r w:rsidRPr="0027790F">
        <w:rPr>
          <w:rFonts w:ascii="Century Gothic" w:hAnsi="Century Gothic" w:cs="Arial"/>
        </w:rPr>
        <w:t xml:space="preserve">ata </w:t>
      </w:r>
      <w:r w:rsidR="00C053A4" w:rsidRPr="0027790F">
        <w:rPr>
          <w:rFonts w:ascii="Century Gothic" w:hAnsi="Century Gothic" w:cs="Arial"/>
        </w:rPr>
        <w:t>p</w:t>
      </w:r>
      <w:r w:rsidRPr="0027790F">
        <w:rPr>
          <w:rFonts w:ascii="Century Gothic" w:hAnsi="Century Gothic" w:cs="Arial"/>
        </w:rPr>
        <w:t>rotection regulations</w:t>
      </w:r>
    </w:p>
    <w:p w14:paraId="4B0B9554" w14:textId="77777777" w:rsidR="00C053A4" w:rsidRPr="0027790F" w:rsidRDefault="00C053A4" w:rsidP="00224899">
      <w:pPr>
        <w:pStyle w:val="NormalWeb"/>
        <w:shd w:val="clear" w:color="auto" w:fill="FFFFFF"/>
        <w:spacing w:before="0" w:beforeAutospacing="0" w:after="0" w:afterAutospacing="0"/>
        <w:textAlignment w:val="baseline"/>
        <w:rPr>
          <w:rFonts w:ascii="Century Gothic" w:hAnsi="Century Gothic" w:cs="Arial"/>
        </w:rPr>
      </w:pPr>
    </w:p>
    <w:p w14:paraId="27D70486" w14:textId="4CF4D943" w:rsidR="00C053A4" w:rsidRPr="0027790F" w:rsidRDefault="00224899" w:rsidP="00224899">
      <w:pPr>
        <w:pStyle w:val="NormalWeb"/>
        <w:shd w:val="clear" w:color="auto" w:fill="FFFFFF"/>
        <w:spacing w:before="0" w:beforeAutospacing="0" w:after="0" w:afterAutospacing="0"/>
        <w:textAlignment w:val="baseline"/>
        <w:rPr>
          <w:rFonts w:ascii="Century Gothic" w:hAnsi="Century Gothic"/>
        </w:rPr>
      </w:pPr>
      <w:r w:rsidRPr="0027790F">
        <w:rPr>
          <w:rFonts w:ascii="Century Gothic" w:hAnsi="Century Gothic" w:cs="Arial"/>
        </w:rPr>
        <w:t>If you have a concern about the way we are collecting or using your personal data, we request that you raise your concern with us in the first instance. Alternatively, you can contact the Information Commissioner’s Office at </w:t>
      </w:r>
      <w:hyperlink r:id="rId12" w:history="1">
        <w:r w:rsidR="00DE13AE" w:rsidRPr="0027790F">
          <w:rPr>
            <w:rStyle w:val="Hyperlink"/>
            <w:rFonts w:ascii="Century Gothic" w:hAnsi="Century Gothic"/>
          </w:rPr>
          <w:t>https://ico.org.uk/make-a-complaint/</w:t>
        </w:r>
      </w:hyperlink>
      <w:r w:rsidR="00DE13AE" w:rsidRPr="0027790F">
        <w:rPr>
          <w:rFonts w:ascii="Century Gothic" w:hAnsi="Century Gothic"/>
        </w:rPr>
        <w:t xml:space="preserve"> </w:t>
      </w:r>
    </w:p>
    <w:p w14:paraId="5E02CFC3" w14:textId="77777777" w:rsidR="00DE13AE" w:rsidRPr="0027790F" w:rsidRDefault="00DE13AE" w:rsidP="00224899">
      <w:pPr>
        <w:pStyle w:val="NormalWeb"/>
        <w:shd w:val="clear" w:color="auto" w:fill="FFFFFF"/>
        <w:spacing w:before="0" w:beforeAutospacing="0" w:after="0" w:afterAutospacing="0"/>
        <w:textAlignment w:val="baseline"/>
        <w:rPr>
          <w:rFonts w:ascii="Century Gothic" w:hAnsi="Century Gothic" w:cs="Arial"/>
        </w:rPr>
      </w:pPr>
    </w:p>
    <w:p w14:paraId="0D1C2C3F" w14:textId="77777777"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Fonts w:ascii="Century Gothic" w:hAnsi="Century Gothic" w:cs="Arial"/>
          <w:sz w:val="24"/>
          <w:szCs w:val="24"/>
        </w:rPr>
        <w:t>Contact</w:t>
      </w:r>
    </w:p>
    <w:p w14:paraId="0CDA3499" w14:textId="77777777"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If you would like to discuss anything in this privacy notice, please contact the Data Protection Officer as follows:</w:t>
      </w:r>
    </w:p>
    <w:p w14:paraId="19F80B02" w14:textId="77777777" w:rsidR="007F43F5" w:rsidRPr="0027790F" w:rsidRDefault="007F43F5" w:rsidP="00224899">
      <w:pPr>
        <w:pStyle w:val="NormalWeb"/>
        <w:shd w:val="clear" w:color="auto" w:fill="FFFFFF"/>
        <w:spacing w:before="0" w:beforeAutospacing="0" w:after="0" w:afterAutospacing="0"/>
        <w:textAlignment w:val="baseline"/>
        <w:rPr>
          <w:rFonts w:ascii="Century Gothic" w:hAnsi="Century Gothic" w:cs="Arial"/>
        </w:rPr>
      </w:pPr>
    </w:p>
    <w:p w14:paraId="79704E21" w14:textId="4E6B2F19" w:rsidR="00F863F0" w:rsidRPr="0027790F" w:rsidRDefault="00F863F0" w:rsidP="00224899">
      <w:pPr>
        <w:pStyle w:val="NormalWeb"/>
        <w:shd w:val="clear" w:color="auto" w:fill="FFFFFF"/>
        <w:spacing w:before="0" w:beforeAutospacing="0" w:after="0" w:afterAutospacing="0"/>
        <w:textAlignment w:val="baseline"/>
        <w:rPr>
          <w:rFonts w:ascii="Century Gothic" w:hAnsi="Century Gothic" w:cs="Arial"/>
          <w:b/>
          <w:bCs/>
        </w:rPr>
      </w:pPr>
      <w:r w:rsidRPr="0027790F">
        <w:rPr>
          <w:rFonts w:ascii="Century Gothic" w:hAnsi="Century Gothic" w:cs="Arial"/>
          <w:b/>
          <w:bCs/>
        </w:rPr>
        <w:t>Gateway Sixth Form College</w:t>
      </w:r>
    </w:p>
    <w:p w14:paraId="2BFB6A66" w14:textId="017B000D" w:rsidR="00F863F0" w:rsidRPr="0027790F" w:rsidRDefault="007F43F5"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Nicola Martin, Deputy Principal</w:t>
      </w:r>
    </w:p>
    <w:p w14:paraId="15BE7ECA" w14:textId="2CF6CA90" w:rsidR="007F43F5" w:rsidRPr="0027790F" w:rsidRDefault="007F43F5"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Colin Grundy Way, Leicester</w:t>
      </w:r>
    </w:p>
    <w:p w14:paraId="49C97A19" w14:textId="703B7879" w:rsidR="007F43F5" w:rsidRPr="0027790F" w:rsidRDefault="007F43F5"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Email </w:t>
      </w:r>
      <w:hyperlink r:id="rId13" w:history="1">
        <w:r w:rsidRPr="0027790F">
          <w:rPr>
            <w:rStyle w:val="Hyperlink"/>
            <w:rFonts w:ascii="Century Gothic" w:hAnsi="Century Gothic" w:cs="Arial"/>
          </w:rPr>
          <w:t>DPO@gateway.ac.uk</w:t>
        </w:r>
      </w:hyperlink>
      <w:r w:rsidRPr="0027790F">
        <w:rPr>
          <w:rFonts w:ascii="Century Gothic" w:hAnsi="Century Gothic" w:cs="Arial"/>
        </w:rPr>
        <w:t xml:space="preserve"> </w:t>
      </w:r>
    </w:p>
    <w:p w14:paraId="09E8C982" w14:textId="38AA0A19" w:rsidR="007F43F5" w:rsidRPr="0027790F" w:rsidRDefault="007F43F5"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Phone 0117 </w:t>
      </w:r>
    </w:p>
    <w:p w14:paraId="142AB8D6" w14:textId="77777777" w:rsidR="007F43F5" w:rsidRPr="0027790F" w:rsidRDefault="007F43F5" w:rsidP="00224899">
      <w:pPr>
        <w:pStyle w:val="NormalWeb"/>
        <w:shd w:val="clear" w:color="auto" w:fill="FFFFFF"/>
        <w:spacing w:before="0" w:beforeAutospacing="0" w:after="0" w:afterAutospacing="0"/>
        <w:textAlignment w:val="baseline"/>
        <w:rPr>
          <w:rFonts w:ascii="Century Gothic" w:hAnsi="Century Gothic" w:cs="Arial"/>
        </w:rPr>
      </w:pPr>
    </w:p>
    <w:p w14:paraId="20FFB721" w14:textId="77777777" w:rsidR="00F863F0" w:rsidRPr="0027790F" w:rsidRDefault="00F863F0" w:rsidP="00224899">
      <w:pPr>
        <w:pStyle w:val="NormalWeb"/>
        <w:shd w:val="clear" w:color="auto" w:fill="FFFFFF"/>
        <w:spacing w:before="0" w:beforeAutospacing="0" w:after="0" w:afterAutospacing="0"/>
        <w:textAlignment w:val="baseline"/>
        <w:rPr>
          <w:rFonts w:ascii="Century Gothic" w:hAnsi="Century Gothic" w:cs="Arial"/>
        </w:rPr>
      </w:pPr>
    </w:p>
    <w:p w14:paraId="3BA34D5F" w14:textId="725BB631" w:rsidR="00224899" w:rsidRPr="0027790F" w:rsidRDefault="00F863F0"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b/>
          <w:bCs/>
        </w:rPr>
        <w:t xml:space="preserve">Gateway Sixth Form College </w:t>
      </w:r>
      <w:r w:rsidR="00224899" w:rsidRPr="0027790F">
        <w:rPr>
          <w:rFonts w:ascii="Century Gothic" w:hAnsi="Century Gothic" w:cs="Arial"/>
        </w:rPr>
        <w:t>is</w:t>
      </w:r>
      <w:r w:rsidRPr="0027790F">
        <w:rPr>
          <w:rFonts w:ascii="Century Gothic" w:hAnsi="Century Gothic" w:cs="Arial"/>
        </w:rPr>
        <w:t xml:space="preserve"> part of Better Futures Multi Academy Trust, which is</w:t>
      </w:r>
      <w:r w:rsidR="00224899" w:rsidRPr="0027790F">
        <w:rPr>
          <w:rFonts w:ascii="Century Gothic" w:hAnsi="Century Gothic" w:cs="Arial"/>
        </w:rPr>
        <w:t xml:space="preserve"> registered with the Information Commissioner’s Office as a Data Controller, as a public authority under the Freedom of Information Act 2000.</w:t>
      </w:r>
    </w:p>
    <w:p w14:paraId="0D4828B2" w14:textId="77777777" w:rsidR="00DE13AE" w:rsidRPr="0027790F" w:rsidRDefault="00DE13AE" w:rsidP="00224899">
      <w:pPr>
        <w:pStyle w:val="NormalWeb"/>
        <w:shd w:val="clear" w:color="auto" w:fill="FFFFFF"/>
        <w:spacing w:before="0" w:beforeAutospacing="0" w:after="0" w:afterAutospacing="0"/>
        <w:textAlignment w:val="baseline"/>
        <w:rPr>
          <w:rFonts w:ascii="Century Gothic" w:hAnsi="Century Gothic" w:cs="Arial"/>
        </w:rPr>
      </w:pPr>
    </w:p>
    <w:p w14:paraId="02DC1C2B" w14:textId="237FE78D" w:rsidR="00224899" w:rsidRPr="0027790F" w:rsidRDefault="00224899" w:rsidP="00224899">
      <w:pPr>
        <w:pStyle w:val="Heading2"/>
        <w:shd w:val="clear" w:color="auto" w:fill="FFFFFF"/>
        <w:spacing w:before="0" w:beforeAutospacing="0" w:after="0" w:afterAutospacing="0"/>
        <w:textAlignment w:val="baseline"/>
        <w:rPr>
          <w:rFonts w:ascii="Century Gothic" w:hAnsi="Century Gothic" w:cs="Arial"/>
          <w:sz w:val="24"/>
          <w:szCs w:val="24"/>
        </w:rPr>
      </w:pPr>
      <w:r w:rsidRPr="0027790F">
        <w:rPr>
          <w:rStyle w:val="Strong"/>
          <w:rFonts w:ascii="Century Gothic" w:hAnsi="Century Gothic" w:cs="Arial"/>
          <w:b/>
          <w:bCs/>
          <w:sz w:val="24"/>
          <w:szCs w:val="24"/>
          <w:bdr w:val="none" w:sz="0" w:space="0" w:color="auto" w:frame="1"/>
        </w:rPr>
        <w:t xml:space="preserve">Changes to our </w:t>
      </w:r>
      <w:r w:rsidR="00DE13AE" w:rsidRPr="0027790F">
        <w:rPr>
          <w:rStyle w:val="Strong"/>
          <w:rFonts w:ascii="Century Gothic" w:hAnsi="Century Gothic" w:cs="Arial"/>
          <w:b/>
          <w:bCs/>
          <w:sz w:val="24"/>
          <w:szCs w:val="24"/>
          <w:bdr w:val="none" w:sz="0" w:space="0" w:color="auto" w:frame="1"/>
        </w:rPr>
        <w:t>p</w:t>
      </w:r>
      <w:r w:rsidRPr="0027790F">
        <w:rPr>
          <w:rStyle w:val="Strong"/>
          <w:rFonts w:ascii="Century Gothic" w:hAnsi="Century Gothic" w:cs="Arial"/>
          <w:b/>
          <w:bCs/>
          <w:sz w:val="24"/>
          <w:szCs w:val="24"/>
          <w:bdr w:val="none" w:sz="0" w:space="0" w:color="auto" w:frame="1"/>
        </w:rPr>
        <w:t xml:space="preserve">rivacy </w:t>
      </w:r>
      <w:r w:rsidR="00DE13AE" w:rsidRPr="0027790F">
        <w:rPr>
          <w:rStyle w:val="Strong"/>
          <w:rFonts w:ascii="Century Gothic" w:hAnsi="Century Gothic" w:cs="Arial"/>
          <w:b/>
          <w:bCs/>
          <w:sz w:val="24"/>
          <w:szCs w:val="24"/>
          <w:bdr w:val="none" w:sz="0" w:space="0" w:color="auto" w:frame="1"/>
        </w:rPr>
        <w:t>n</w:t>
      </w:r>
      <w:r w:rsidRPr="0027790F">
        <w:rPr>
          <w:rStyle w:val="Strong"/>
          <w:rFonts w:ascii="Century Gothic" w:hAnsi="Century Gothic" w:cs="Arial"/>
          <w:b/>
          <w:bCs/>
          <w:sz w:val="24"/>
          <w:szCs w:val="24"/>
          <w:bdr w:val="none" w:sz="0" w:space="0" w:color="auto" w:frame="1"/>
        </w:rPr>
        <w:t>otice</w:t>
      </w:r>
    </w:p>
    <w:p w14:paraId="51314B40" w14:textId="6F0BD2EC" w:rsidR="00224899" w:rsidRPr="0027790F" w:rsidRDefault="00224899" w:rsidP="00224899">
      <w:pPr>
        <w:pStyle w:val="NormalWeb"/>
        <w:shd w:val="clear" w:color="auto" w:fill="FFFFFF"/>
        <w:spacing w:before="0" w:beforeAutospacing="0" w:after="0" w:afterAutospacing="0"/>
        <w:textAlignment w:val="baseline"/>
        <w:rPr>
          <w:rStyle w:val="Strong"/>
          <w:rFonts w:ascii="Century Gothic" w:hAnsi="Century Gothic" w:cs="Arial"/>
          <w:b w:val="0"/>
          <w:bCs w:val="0"/>
          <w:bdr w:val="none" w:sz="0" w:space="0" w:color="auto" w:frame="1"/>
        </w:rPr>
      </w:pPr>
      <w:r w:rsidRPr="0027790F">
        <w:rPr>
          <w:rStyle w:val="Strong"/>
          <w:rFonts w:ascii="Century Gothic" w:hAnsi="Century Gothic" w:cs="Arial"/>
          <w:b w:val="0"/>
          <w:bCs w:val="0"/>
          <w:bdr w:val="none" w:sz="0" w:space="0" w:color="auto" w:frame="1"/>
        </w:rPr>
        <w:t xml:space="preserve">We keep our privacy policy under regular review. Any changes we make to our privacy policy in the future and whilst you remain a student of </w:t>
      </w:r>
      <w:r w:rsidR="00DE13AE" w:rsidRPr="0027790F">
        <w:rPr>
          <w:rFonts w:ascii="Century Gothic" w:hAnsi="Century Gothic" w:cs="Arial"/>
          <w:b/>
          <w:bCs/>
        </w:rPr>
        <w:t>Gateway Sixth Form College</w:t>
      </w:r>
      <w:r w:rsidR="00DE13AE" w:rsidRPr="0027790F">
        <w:rPr>
          <w:rFonts w:ascii="Century Gothic" w:hAnsi="Century Gothic" w:cs="Arial"/>
        </w:rPr>
        <w:t xml:space="preserve"> </w:t>
      </w:r>
      <w:r w:rsidRPr="0027790F">
        <w:rPr>
          <w:rStyle w:val="Strong"/>
          <w:rFonts w:ascii="Century Gothic" w:hAnsi="Century Gothic" w:cs="Arial"/>
          <w:b w:val="0"/>
          <w:bCs w:val="0"/>
          <w:bdr w:val="none" w:sz="0" w:space="0" w:color="auto" w:frame="1"/>
        </w:rPr>
        <w:t>will be notified to you by email.</w:t>
      </w:r>
    </w:p>
    <w:p w14:paraId="30932F73" w14:textId="77777777" w:rsidR="00F863F0" w:rsidRPr="0027790F" w:rsidRDefault="00F863F0" w:rsidP="00224899">
      <w:pPr>
        <w:pStyle w:val="NormalWeb"/>
        <w:shd w:val="clear" w:color="auto" w:fill="FFFFFF"/>
        <w:spacing w:before="0" w:beforeAutospacing="0" w:after="0" w:afterAutospacing="0"/>
        <w:textAlignment w:val="baseline"/>
        <w:rPr>
          <w:rFonts w:ascii="Century Gothic" w:hAnsi="Century Gothic" w:cs="Arial"/>
          <w:b/>
          <w:bCs/>
        </w:rPr>
      </w:pPr>
    </w:p>
    <w:p w14:paraId="6B20C7D7" w14:textId="2E3DB445" w:rsidR="00224899" w:rsidRPr="0027790F" w:rsidRDefault="00224899" w:rsidP="00224899">
      <w:pPr>
        <w:pStyle w:val="NormalWeb"/>
        <w:shd w:val="clear" w:color="auto" w:fill="FFFFFF"/>
        <w:spacing w:before="0" w:beforeAutospacing="0" w:after="0" w:afterAutospacing="0"/>
        <w:textAlignment w:val="baseline"/>
        <w:rPr>
          <w:rFonts w:ascii="Century Gothic" w:hAnsi="Century Gothic" w:cs="Arial"/>
        </w:rPr>
      </w:pPr>
      <w:r w:rsidRPr="0027790F">
        <w:rPr>
          <w:rFonts w:ascii="Century Gothic" w:hAnsi="Century Gothic" w:cs="Arial"/>
        </w:rPr>
        <w:t xml:space="preserve">This </w:t>
      </w:r>
      <w:r w:rsidR="00DE13AE" w:rsidRPr="0027790F">
        <w:rPr>
          <w:rFonts w:ascii="Century Gothic" w:hAnsi="Century Gothic" w:cs="Arial"/>
        </w:rPr>
        <w:t>p</w:t>
      </w:r>
      <w:r w:rsidRPr="0027790F">
        <w:rPr>
          <w:rFonts w:ascii="Century Gothic" w:hAnsi="Century Gothic" w:cs="Arial"/>
        </w:rPr>
        <w:t xml:space="preserve">rivacy </w:t>
      </w:r>
      <w:r w:rsidR="00DE13AE" w:rsidRPr="0027790F">
        <w:rPr>
          <w:rFonts w:ascii="Century Gothic" w:hAnsi="Century Gothic" w:cs="Arial"/>
        </w:rPr>
        <w:t>n</w:t>
      </w:r>
      <w:r w:rsidRPr="0027790F">
        <w:rPr>
          <w:rFonts w:ascii="Century Gothic" w:hAnsi="Century Gothic" w:cs="Arial"/>
        </w:rPr>
        <w:t>otice has been prepared in accordance with the General Data Protection Regulation (EU) 2016/679 (</w:t>
      </w:r>
      <w:r w:rsidRPr="0027790F">
        <w:rPr>
          <w:rFonts w:ascii="Century Gothic" w:hAnsi="Century Gothic"/>
        </w:rPr>
        <w:t>“</w:t>
      </w:r>
      <w:r w:rsidRPr="0027790F">
        <w:rPr>
          <w:rFonts w:ascii="Century Gothic" w:hAnsi="Century Gothic" w:cs="Arial"/>
        </w:rPr>
        <w:t>GDPR</w:t>
      </w:r>
      <w:r w:rsidRPr="0027790F">
        <w:rPr>
          <w:rFonts w:ascii="Century Gothic" w:hAnsi="Century Gothic"/>
        </w:rPr>
        <w:t>”</w:t>
      </w:r>
      <w:r w:rsidRPr="0027790F">
        <w:rPr>
          <w:rFonts w:ascii="Century Gothic" w:hAnsi="Century Gothic" w:cs="Arial"/>
        </w:rPr>
        <w:t>) and the Data Protection Act 2018.</w:t>
      </w:r>
    </w:p>
    <w:p w14:paraId="6C075B95" w14:textId="77777777" w:rsidR="00865F55" w:rsidRPr="0027790F" w:rsidRDefault="00865F55" w:rsidP="00224899">
      <w:pPr>
        <w:rPr>
          <w:rFonts w:ascii="Century Gothic" w:hAnsi="Century Gothic"/>
        </w:rPr>
      </w:pPr>
    </w:p>
    <w:p w14:paraId="598D8EF0" w14:textId="0E1E7C58" w:rsidR="00865F55" w:rsidRPr="0027790F" w:rsidRDefault="00865F55" w:rsidP="00224899">
      <w:pPr>
        <w:rPr>
          <w:rFonts w:ascii="Century Gothic" w:hAnsi="Century Gothic"/>
        </w:rPr>
      </w:pPr>
      <w:r w:rsidRPr="0027790F">
        <w:rPr>
          <w:rFonts w:ascii="Century Gothic" w:hAnsi="Century Gothic"/>
        </w:rPr>
        <w:t xml:space="preserve">Approved </w:t>
      </w:r>
      <w:r w:rsidR="002E5C6C" w:rsidRPr="0027790F">
        <w:rPr>
          <w:rFonts w:ascii="Century Gothic" w:hAnsi="Century Gothic"/>
        </w:rPr>
        <w:t xml:space="preserve">by </w:t>
      </w:r>
      <w:r w:rsidR="000E3E26" w:rsidRPr="0027790F">
        <w:rPr>
          <w:rFonts w:ascii="Century Gothic" w:hAnsi="Century Gothic"/>
          <w:b/>
          <w:bCs/>
        </w:rPr>
        <w:t xml:space="preserve">Data Protection Steering Group </w:t>
      </w:r>
    </w:p>
    <w:p w14:paraId="3898D360" w14:textId="7831DA0F" w:rsidR="002E5C6C" w:rsidRPr="0027790F" w:rsidRDefault="002E5C6C" w:rsidP="00224899">
      <w:pPr>
        <w:rPr>
          <w:rFonts w:ascii="Century Gothic" w:hAnsi="Century Gothic"/>
        </w:rPr>
      </w:pPr>
      <w:r w:rsidRPr="0027790F">
        <w:rPr>
          <w:rFonts w:ascii="Century Gothic" w:hAnsi="Century Gothic"/>
        </w:rPr>
        <w:t>Review date</w:t>
      </w:r>
      <w:r w:rsidR="005E05C5" w:rsidRPr="0027790F">
        <w:rPr>
          <w:rFonts w:ascii="Century Gothic" w:hAnsi="Century Gothic"/>
        </w:rPr>
        <w:t xml:space="preserve"> – </w:t>
      </w:r>
      <w:r w:rsidR="000E3E26" w:rsidRPr="0027790F">
        <w:rPr>
          <w:rFonts w:ascii="Century Gothic" w:hAnsi="Century Gothic"/>
          <w:b/>
          <w:bCs/>
        </w:rPr>
        <w:t>July 2023</w:t>
      </w:r>
    </w:p>
    <w:sectPr w:rsidR="002E5C6C" w:rsidRPr="0027790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4D3A" w14:textId="77777777" w:rsidR="00A22A83" w:rsidRDefault="00A22A83" w:rsidP="0027790F">
      <w:r>
        <w:separator/>
      </w:r>
    </w:p>
  </w:endnote>
  <w:endnote w:type="continuationSeparator" w:id="0">
    <w:p w14:paraId="45B62E12" w14:textId="77777777" w:rsidR="00A22A83" w:rsidRDefault="00A22A83" w:rsidP="0027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la">
    <w:charset w:val="00"/>
    <w:family w:val="auto"/>
    <w:pitch w:val="variable"/>
    <w:sig w:usb0="A00000E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71E3" w14:textId="77777777" w:rsidR="00A22A83" w:rsidRDefault="00A22A83" w:rsidP="0027790F">
      <w:r>
        <w:separator/>
      </w:r>
    </w:p>
  </w:footnote>
  <w:footnote w:type="continuationSeparator" w:id="0">
    <w:p w14:paraId="0A70AE25" w14:textId="77777777" w:rsidR="00A22A83" w:rsidRDefault="00A22A83" w:rsidP="0027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D1D7" w14:textId="20409FF8" w:rsidR="0027790F" w:rsidRDefault="0027790F" w:rsidP="0027790F">
    <w:pPr>
      <w:pStyle w:val="Header"/>
      <w:jc w:val="right"/>
    </w:pPr>
    <w:r>
      <w:rPr>
        <w:noProof/>
      </w:rPr>
      <w:drawing>
        <wp:inline distT="0" distB="0" distL="0" distR="0" wp14:anchorId="6A45B5B2" wp14:editId="579E87C9">
          <wp:extent cx="999744" cy="475488"/>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9744"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6B0"/>
    <w:multiLevelType w:val="multilevel"/>
    <w:tmpl w:val="344E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31BAF"/>
    <w:multiLevelType w:val="hybridMultilevel"/>
    <w:tmpl w:val="9288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C4D9C"/>
    <w:multiLevelType w:val="hybridMultilevel"/>
    <w:tmpl w:val="37865C5C"/>
    <w:lvl w:ilvl="0" w:tplc="B44AFF1A">
      <w:numFmt w:val="bullet"/>
      <w:lvlText w:val="•"/>
      <w:lvlJc w:val="left"/>
      <w:pPr>
        <w:ind w:left="930" w:hanging="57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F73A5"/>
    <w:multiLevelType w:val="hybridMultilevel"/>
    <w:tmpl w:val="8C320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E46B7"/>
    <w:multiLevelType w:val="hybridMultilevel"/>
    <w:tmpl w:val="2D06BA5A"/>
    <w:lvl w:ilvl="0" w:tplc="B44AFF1A">
      <w:numFmt w:val="bullet"/>
      <w:lvlText w:val="•"/>
      <w:lvlJc w:val="left"/>
      <w:pPr>
        <w:ind w:left="930" w:hanging="57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41253"/>
    <w:multiLevelType w:val="hybridMultilevel"/>
    <w:tmpl w:val="A210D0A0"/>
    <w:lvl w:ilvl="0" w:tplc="08090001">
      <w:start w:val="1"/>
      <w:numFmt w:val="bullet"/>
      <w:lvlText w:val=""/>
      <w:lvlJc w:val="left"/>
      <w:pPr>
        <w:ind w:left="930" w:hanging="5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501236"/>
    <w:multiLevelType w:val="hybridMultilevel"/>
    <w:tmpl w:val="86F010E0"/>
    <w:lvl w:ilvl="0" w:tplc="B44AFF1A">
      <w:numFmt w:val="bullet"/>
      <w:lvlText w:val="•"/>
      <w:lvlJc w:val="left"/>
      <w:pPr>
        <w:ind w:left="1290" w:hanging="57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8122FC"/>
    <w:multiLevelType w:val="hybridMultilevel"/>
    <w:tmpl w:val="DFA44370"/>
    <w:lvl w:ilvl="0" w:tplc="B44AFF1A">
      <w:numFmt w:val="bullet"/>
      <w:lvlText w:val="•"/>
      <w:lvlJc w:val="left"/>
      <w:pPr>
        <w:ind w:left="930" w:hanging="57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50A8B"/>
    <w:multiLevelType w:val="multilevel"/>
    <w:tmpl w:val="71EC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E3671"/>
    <w:multiLevelType w:val="multilevel"/>
    <w:tmpl w:val="A398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6167D"/>
    <w:multiLevelType w:val="multilevel"/>
    <w:tmpl w:val="EA18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05E9D"/>
    <w:multiLevelType w:val="hybridMultilevel"/>
    <w:tmpl w:val="DC9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54C08"/>
    <w:multiLevelType w:val="hybridMultilevel"/>
    <w:tmpl w:val="3CA26EA0"/>
    <w:lvl w:ilvl="0" w:tplc="08090001">
      <w:start w:val="1"/>
      <w:numFmt w:val="bullet"/>
      <w:lvlText w:val=""/>
      <w:lvlJc w:val="left"/>
      <w:pPr>
        <w:ind w:left="1290" w:hanging="57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4831A3B"/>
    <w:multiLevelType w:val="hybridMultilevel"/>
    <w:tmpl w:val="11BE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B2ADC"/>
    <w:multiLevelType w:val="hybridMultilevel"/>
    <w:tmpl w:val="F792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56259"/>
    <w:multiLevelType w:val="hybridMultilevel"/>
    <w:tmpl w:val="6476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05009"/>
    <w:multiLevelType w:val="hybridMultilevel"/>
    <w:tmpl w:val="501A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B1481"/>
    <w:multiLevelType w:val="hybridMultilevel"/>
    <w:tmpl w:val="78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E032F"/>
    <w:multiLevelType w:val="multilevel"/>
    <w:tmpl w:val="7DA8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F82DBB"/>
    <w:multiLevelType w:val="hybridMultilevel"/>
    <w:tmpl w:val="3448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A65AE"/>
    <w:multiLevelType w:val="hybridMultilevel"/>
    <w:tmpl w:val="0232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059250">
    <w:abstractNumId w:val="3"/>
  </w:num>
  <w:num w:numId="2" w16cid:durableId="1398280391">
    <w:abstractNumId w:val="15"/>
  </w:num>
  <w:num w:numId="3" w16cid:durableId="1276641845">
    <w:abstractNumId w:val="17"/>
  </w:num>
  <w:num w:numId="4" w16cid:durableId="118031351">
    <w:abstractNumId w:val="4"/>
  </w:num>
  <w:num w:numId="5" w16cid:durableId="1933277156">
    <w:abstractNumId w:val="6"/>
  </w:num>
  <w:num w:numId="6" w16cid:durableId="13312345">
    <w:abstractNumId w:val="12"/>
  </w:num>
  <w:num w:numId="7" w16cid:durableId="1618222168">
    <w:abstractNumId w:val="1"/>
  </w:num>
  <w:num w:numId="8" w16cid:durableId="730152339">
    <w:abstractNumId w:val="7"/>
  </w:num>
  <w:num w:numId="9" w16cid:durableId="146174213">
    <w:abstractNumId w:val="2"/>
  </w:num>
  <w:num w:numId="10" w16cid:durableId="735398404">
    <w:abstractNumId w:val="5"/>
  </w:num>
  <w:num w:numId="11" w16cid:durableId="752775568">
    <w:abstractNumId w:val="19"/>
  </w:num>
  <w:num w:numId="12" w16cid:durableId="973102518">
    <w:abstractNumId w:val="16"/>
  </w:num>
  <w:num w:numId="13" w16cid:durableId="389622265">
    <w:abstractNumId w:val="20"/>
  </w:num>
  <w:num w:numId="14" w16cid:durableId="164977898">
    <w:abstractNumId w:val="11"/>
  </w:num>
  <w:num w:numId="15" w16cid:durableId="1140422559">
    <w:abstractNumId w:val="10"/>
  </w:num>
  <w:num w:numId="16" w16cid:durableId="1427069574">
    <w:abstractNumId w:val="18"/>
  </w:num>
  <w:num w:numId="17" w16cid:durableId="38208540">
    <w:abstractNumId w:val="0"/>
  </w:num>
  <w:num w:numId="18" w16cid:durableId="1569149358">
    <w:abstractNumId w:val="8"/>
  </w:num>
  <w:num w:numId="19" w16cid:durableId="1255161757">
    <w:abstractNumId w:val="9"/>
  </w:num>
  <w:num w:numId="20" w16cid:durableId="371270449">
    <w:abstractNumId w:val="13"/>
  </w:num>
  <w:num w:numId="21" w16cid:durableId="14752921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A8"/>
    <w:rsid w:val="0000035D"/>
    <w:rsid w:val="000443B5"/>
    <w:rsid w:val="00051335"/>
    <w:rsid w:val="00066432"/>
    <w:rsid w:val="0009657A"/>
    <w:rsid w:val="0009714B"/>
    <w:rsid w:val="00097ECB"/>
    <w:rsid w:val="000B6811"/>
    <w:rsid w:val="000E3E26"/>
    <w:rsid w:val="000F1082"/>
    <w:rsid w:val="0011238B"/>
    <w:rsid w:val="00183117"/>
    <w:rsid w:val="0018607B"/>
    <w:rsid w:val="0019050A"/>
    <w:rsid w:val="001926C7"/>
    <w:rsid w:val="001A61E1"/>
    <w:rsid w:val="001B026B"/>
    <w:rsid w:val="001B06DB"/>
    <w:rsid w:val="00201223"/>
    <w:rsid w:val="00210D68"/>
    <w:rsid w:val="00224899"/>
    <w:rsid w:val="00227623"/>
    <w:rsid w:val="002500A5"/>
    <w:rsid w:val="00251098"/>
    <w:rsid w:val="00252FF4"/>
    <w:rsid w:val="002542F5"/>
    <w:rsid w:val="002725EF"/>
    <w:rsid w:val="002768E1"/>
    <w:rsid w:val="0027790F"/>
    <w:rsid w:val="00293572"/>
    <w:rsid w:val="002B0275"/>
    <w:rsid w:val="002E5C6C"/>
    <w:rsid w:val="002F7F55"/>
    <w:rsid w:val="00365537"/>
    <w:rsid w:val="003769A5"/>
    <w:rsid w:val="003B0458"/>
    <w:rsid w:val="003C21A5"/>
    <w:rsid w:val="003D5470"/>
    <w:rsid w:val="003E2C61"/>
    <w:rsid w:val="003F1E2D"/>
    <w:rsid w:val="00444B85"/>
    <w:rsid w:val="00484E30"/>
    <w:rsid w:val="004C2E18"/>
    <w:rsid w:val="004D0FBE"/>
    <w:rsid w:val="005E05C5"/>
    <w:rsid w:val="005E0B57"/>
    <w:rsid w:val="005E6253"/>
    <w:rsid w:val="005F2BE3"/>
    <w:rsid w:val="006510E6"/>
    <w:rsid w:val="006A28D2"/>
    <w:rsid w:val="006A42C6"/>
    <w:rsid w:val="006B7BDD"/>
    <w:rsid w:val="006C5A65"/>
    <w:rsid w:val="006E4ACE"/>
    <w:rsid w:val="006F13B0"/>
    <w:rsid w:val="007101A5"/>
    <w:rsid w:val="00717E23"/>
    <w:rsid w:val="00781BFC"/>
    <w:rsid w:val="00797DF0"/>
    <w:rsid w:val="007A208B"/>
    <w:rsid w:val="007E1C88"/>
    <w:rsid w:val="007E497C"/>
    <w:rsid w:val="007F43F5"/>
    <w:rsid w:val="007F628F"/>
    <w:rsid w:val="00826CD7"/>
    <w:rsid w:val="00865F55"/>
    <w:rsid w:val="008A32F1"/>
    <w:rsid w:val="008B43D3"/>
    <w:rsid w:val="008D18C9"/>
    <w:rsid w:val="008F266A"/>
    <w:rsid w:val="00905DEA"/>
    <w:rsid w:val="009726AB"/>
    <w:rsid w:val="009837FA"/>
    <w:rsid w:val="009F5E99"/>
    <w:rsid w:val="00A22A83"/>
    <w:rsid w:val="00A9309A"/>
    <w:rsid w:val="00AC04FD"/>
    <w:rsid w:val="00AF47E7"/>
    <w:rsid w:val="00B004B5"/>
    <w:rsid w:val="00B757F5"/>
    <w:rsid w:val="00B81B6E"/>
    <w:rsid w:val="00BB170E"/>
    <w:rsid w:val="00C01249"/>
    <w:rsid w:val="00C053A4"/>
    <w:rsid w:val="00CE715C"/>
    <w:rsid w:val="00CF3EE0"/>
    <w:rsid w:val="00D10DCD"/>
    <w:rsid w:val="00D176CF"/>
    <w:rsid w:val="00D3760C"/>
    <w:rsid w:val="00D408DB"/>
    <w:rsid w:val="00DA15B6"/>
    <w:rsid w:val="00DB0D49"/>
    <w:rsid w:val="00DC2880"/>
    <w:rsid w:val="00DD2FBD"/>
    <w:rsid w:val="00DE13AE"/>
    <w:rsid w:val="00E02877"/>
    <w:rsid w:val="00E31085"/>
    <w:rsid w:val="00EA247F"/>
    <w:rsid w:val="00EE3AA7"/>
    <w:rsid w:val="00F35F24"/>
    <w:rsid w:val="00F42AA8"/>
    <w:rsid w:val="00F62B27"/>
    <w:rsid w:val="00F863F0"/>
    <w:rsid w:val="00FA1A55"/>
    <w:rsid w:val="00FB21D0"/>
    <w:rsid w:val="00FC43DD"/>
    <w:rsid w:val="00FC4F22"/>
    <w:rsid w:val="00FD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569B9"/>
  <w15:chartTrackingRefBased/>
  <w15:docId w15:val="{8DC72D47-A36F-48C3-AE54-C560B55A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rla" w:eastAsiaTheme="minorHAnsi" w:hAnsi="Karl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489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2489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C7"/>
    <w:pPr>
      <w:ind w:left="720"/>
      <w:contextualSpacing/>
    </w:pPr>
  </w:style>
  <w:style w:type="character" w:styleId="Hyperlink">
    <w:name w:val="Hyperlink"/>
    <w:basedOn w:val="DefaultParagraphFont"/>
    <w:uiPriority w:val="99"/>
    <w:unhideWhenUsed/>
    <w:rsid w:val="0009657A"/>
    <w:rPr>
      <w:color w:val="0563C1" w:themeColor="hyperlink"/>
      <w:u w:val="single"/>
    </w:rPr>
  </w:style>
  <w:style w:type="character" w:styleId="UnresolvedMention">
    <w:name w:val="Unresolved Mention"/>
    <w:basedOn w:val="DefaultParagraphFont"/>
    <w:uiPriority w:val="99"/>
    <w:semiHidden/>
    <w:unhideWhenUsed/>
    <w:rsid w:val="0009657A"/>
    <w:rPr>
      <w:color w:val="605E5C"/>
      <w:shd w:val="clear" w:color="auto" w:fill="E1DFDD"/>
    </w:rPr>
  </w:style>
  <w:style w:type="table" w:styleId="TableGrid">
    <w:name w:val="Table Grid"/>
    <w:basedOn w:val="TableNormal"/>
    <w:uiPriority w:val="39"/>
    <w:rsid w:val="0011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1082"/>
    <w:rPr>
      <w:color w:val="954F72" w:themeColor="followedHyperlink"/>
      <w:u w:val="single"/>
    </w:rPr>
  </w:style>
  <w:style w:type="character" w:customStyle="1" w:styleId="Heading1Char">
    <w:name w:val="Heading 1 Char"/>
    <w:basedOn w:val="DefaultParagraphFont"/>
    <w:link w:val="Heading1"/>
    <w:uiPriority w:val="9"/>
    <w:rsid w:val="0022489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2489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2489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24899"/>
    <w:rPr>
      <w:b/>
      <w:bCs/>
    </w:rPr>
  </w:style>
  <w:style w:type="paragraph" w:styleId="Header">
    <w:name w:val="header"/>
    <w:basedOn w:val="Normal"/>
    <w:link w:val="HeaderChar"/>
    <w:uiPriority w:val="99"/>
    <w:unhideWhenUsed/>
    <w:rsid w:val="0027790F"/>
    <w:pPr>
      <w:tabs>
        <w:tab w:val="center" w:pos="4513"/>
        <w:tab w:val="right" w:pos="9026"/>
      </w:tabs>
    </w:pPr>
  </w:style>
  <w:style w:type="character" w:customStyle="1" w:styleId="HeaderChar">
    <w:name w:val="Header Char"/>
    <w:basedOn w:val="DefaultParagraphFont"/>
    <w:link w:val="Header"/>
    <w:uiPriority w:val="99"/>
    <w:rsid w:val="0027790F"/>
  </w:style>
  <w:style w:type="paragraph" w:styleId="Footer">
    <w:name w:val="footer"/>
    <w:basedOn w:val="Normal"/>
    <w:link w:val="FooterChar"/>
    <w:uiPriority w:val="99"/>
    <w:unhideWhenUsed/>
    <w:rsid w:val="0027790F"/>
    <w:pPr>
      <w:tabs>
        <w:tab w:val="center" w:pos="4513"/>
        <w:tab w:val="right" w:pos="9026"/>
      </w:tabs>
    </w:pPr>
  </w:style>
  <w:style w:type="character" w:customStyle="1" w:styleId="FooterChar">
    <w:name w:val="Footer Char"/>
    <w:basedOn w:val="DefaultParagraphFont"/>
    <w:link w:val="Footer"/>
    <w:uiPriority w:val="99"/>
    <w:rsid w:val="0027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7888">
      <w:bodyDiv w:val="1"/>
      <w:marLeft w:val="0"/>
      <w:marRight w:val="0"/>
      <w:marTop w:val="0"/>
      <w:marBottom w:val="0"/>
      <w:divBdr>
        <w:top w:val="none" w:sz="0" w:space="0" w:color="auto"/>
        <w:left w:val="none" w:sz="0" w:space="0" w:color="auto"/>
        <w:bottom w:val="none" w:sz="0" w:space="0" w:color="auto"/>
        <w:right w:val="none" w:sz="0" w:space="0" w:color="auto"/>
      </w:divBdr>
    </w:div>
    <w:div w:id="2006199609">
      <w:bodyDiv w:val="1"/>
      <w:marLeft w:val="0"/>
      <w:marRight w:val="0"/>
      <w:marTop w:val="0"/>
      <w:marBottom w:val="0"/>
      <w:divBdr>
        <w:top w:val="none" w:sz="0" w:space="0" w:color="auto"/>
        <w:left w:val="none" w:sz="0" w:space="0" w:color="auto"/>
        <w:bottom w:val="none" w:sz="0" w:space="0" w:color="auto"/>
        <w:right w:val="none" w:sz="0" w:space="0" w:color="auto"/>
      </w:divBdr>
      <w:divsChild>
        <w:div w:id="20129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way.ac.uk" TargetMode="External"/><Relationship Id="rId13" Type="http://schemas.openxmlformats.org/officeDocument/2006/relationships/hyperlink" Target="mailto:DPO@gateway.ac.uk" TargetMode="External"/><Relationship Id="rId3" Type="http://schemas.openxmlformats.org/officeDocument/2006/relationships/settings" Target="settings.xml"/><Relationship Id="rId7" Type="http://schemas.openxmlformats.org/officeDocument/2006/relationships/hyperlink" Target="mailto:marketing@gateway.ac.uk"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lrs-privacy-not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esfa-privacy-notice" TargetMode="External"/><Relationship Id="rId4" Type="http://schemas.openxmlformats.org/officeDocument/2006/relationships/webSettings" Target="webSettings.xml"/><Relationship Id="rId9" Type="http://schemas.openxmlformats.org/officeDocument/2006/relationships/hyperlink" Target="https://www.gov.uk/government/collections/individualised-learner-record-il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Harrex</dc:creator>
  <cp:keywords/>
  <dc:description/>
  <cp:lastModifiedBy>Dominic Harrex</cp:lastModifiedBy>
  <cp:revision>8</cp:revision>
  <dcterms:created xsi:type="dcterms:W3CDTF">2022-09-26T10:18:00Z</dcterms:created>
  <dcterms:modified xsi:type="dcterms:W3CDTF">2022-10-06T11:00:00Z</dcterms:modified>
</cp:coreProperties>
</file>